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E1D4" w14:textId="162C789A" w:rsidR="00AE2F55" w:rsidRPr="00B55CC7" w:rsidRDefault="00A01507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E2F55" w:rsidRPr="00B55CC7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4438386A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3BD90F67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5DE">
        <w:rPr>
          <w:rFonts w:ascii="Times New Roman" w:hAnsi="Times New Roman" w:cs="Times New Roman"/>
          <w:b/>
          <w:sz w:val="24"/>
          <w:szCs w:val="24"/>
        </w:rPr>
        <w:t>Köveskál és Térsége Óvoda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Társulás </w:t>
      </w:r>
    </w:p>
    <w:p w14:paraId="1130B48B" w14:textId="4FCFB02C" w:rsidR="00AE2F55" w:rsidRPr="00B55CC7" w:rsidRDefault="008F25DE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  <w:r w:rsidR="008B1B89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október</w:t>
      </w:r>
      <w:r w:rsidR="002F4E22">
        <w:rPr>
          <w:rFonts w:ascii="Times New Roman" w:hAnsi="Times New Roman" w:cs="Times New Roman"/>
          <w:b/>
          <w:sz w:val="24"/>
          <w:szCs w:val="24"/>
        </w:rPr>
        <w:t xml:space="preserve"> 16-i</w:t>
      </w:r>
      <w:r w:rsidR="00AE2F55" w:rsidRPr="00B55CC7">
        <w:rPr>
          <w:rFonts w:ascii="Times New Roman" w:hAnsi="Times New Roman" w:cs="Times New Roman"/>
          <w:b/>
          <w:sz w:val="24"/>
          <w:szCs w:val="24"/>
        </w:rPr>
        <w:t xml:space="preserve"> nyilvános Társulási Tanács ülésére </w:t>
      </w:r>
    </w:p>
    <w:p w14:paraId="148AEEF9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30FE7BF5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0B16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8F25DE">
        <w:rPr>
          <w:rFonts w:ascii="Times New Roman" w:hAnsi="Times New Roman" w:cs="Times New Roman"/>
          <w:b/>
          <w:sz w:val="24"/>
          <w:szCs w:val="24"/>
        </w:rPr>
        <w:t>Köveskáli Közös Fenntartású</w:t>
      </w:r>
      <w:r w:rsidR="002C0B16">
        <w:rPr>
          <w:rFonts w:ascii="Times New Roman" w:hAnsi="Times New Roman" w:cs="Times New Roman"/>
          <w:b/>
          <w:sz w:val="24"/>
          <w:szCs w:val="24"/>
        </w:rPr>
        <w:t xml:space="preserve"> Napközi</w:t>
      </w:r>
      <w:r w:rsidR="008F25DE">
        <w:rPr>
          <w:rFonts w:ascii="Times New Roman" w:hAnsi="Times New Roman" w:cs="Times New Roman"/>
          <w:b/>
          <w:sz w:val="24"/>
          <w:szCs w:val="24"/>
        </w:rPr>
        <w:t>-</w:t>
      </w:r>
      <w:r w:rsidR="002C0B16">
        <w:rPr>
          <w:rFonts w:ascii="Times New Roman" w:hAnsi="Times New Roman" w:cs="Times New Roman"/>
          <w:b/>
          <w:sz w:val="24"/>
          <w:szCs w:val="24"/>
        </w:rPr>
        <w:t>otthonos</w:t>
      </w:r>
      <w:r>
        <w:rPr>
          <w:rFonts w:ascii="Times New Roman" w:hAnsi="Times New Roman" w:cs="Times New Roman"/>
          <w:b/>
          <w:sz w:val="24"/>
          <w:szCs w:val="24"/>
        </w:rPr>
        <w:t xml:space="preserve"> Óvoda </w:t>
      </w:r>
      <w:r w:rsidR="008B1B89">
        <w:rPr>
          <w:rFonts w:ascii="Times New Roman" w:hAnsi="Times New Roman" w:cs="Times New Roman"/>
          <w:b/>
          <w:sz w:val="24"/>
          <w:szCs w:val="24"/>
        </w:rPr>
        <w:t>igazgatói feladatának ellátása</w:t>
      </w:r>
    </w:p>
    <w:p w14:paraId="2DE63401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:    </w:t>
      </w:r>
      <w:r w:rsidR="008F25DE">
        <w:rPr>
          <w:rFonts w:ascii="Times New Roman" w:hAnsi="Times New Roman" w:cs="Times New Roman"/>
          <w:b/>
          <w:sz w:val="24"/>
          <w:szCs w:val="24"/>
        </w:rPr>
        <w:t>Györffy Szabolcs Zoltán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Társulási Tanács Elnöke</w:t>
      </w:r>
    </w:p>
    <w:p w14:paraId="7365E792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 w:rsidRPr="00B55C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B89">
        <w:rPr>
          <w:rFonts w:ascii="Times New Roman" w:hAnsi="Times New Roman" w:cs="Times New Roman"/>
          <w:b/>
          <w:sz w:val="24"/>
          <w:szCs w:val="24"/>
        </w:rPr>
        <w:t>Nagy Éva ügyintéző</w:t>
      </w:r>
    </w:p>
    <w:p w14:paraId="2771CABF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537BBADB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4CBC499C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</w:t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Jogszabállyal nem ellentétes</w:t>
      </w:r>
    </w:p>
    <w:p w14:paraId="6E60CEA5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  <w:t>Előterjesztő aláírása</w:t>
      </w:r>
    </w:p>
    <w:p w14:paraId="12E47C24" w14:textId="77777777" w:rsidR="00AE2F55" w:rsidRPr="00B55CC7" w:rsidRDefault="00AE2F55" w:rsidP="00AE2F5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</w:r>
      <w:r w:rsidRPr="00B55CC7">
        <w:rPr>
          <w:rFonts w:ascii="Times New Roman" w:hAnsi="Times New Roman" w:cs="Times New Roman"/>
          <w:b/>
          <w:sz w:val="24"/>
          <w:szCs w:val="24"/>
        </w:rPr>
        <w:tab/>
        <w:t>------------------------------------</w:t>
      </w:r>
    </w:p>
    <w:p w14:paraId="627B2FA4" w14:textId="77777777" w:rsidR="004E7204" w:rsidRPr="008B1B89" w:rsidRDefault="008B1B89" w:rsidP="008B1B89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AE2F55" w:rsidRPr="00B55CC7">
        <w:rPr>
          <w:rFonts w:ascii="Times New Roman" w:hAnsi="Times New Roman" w:cs="Times New Roman"/>
          <w:b/>
          <w:sz w:val="24"/>
          <w:szCs w:val="24"/>
        </w:rPr>
        <w:t xml:space="preserve">Dr. Szabó Tímea </w:t>
      </w:r>
      <w:r>
        <w:rPr>
          <w:rFonts w:ascii="Times New Roman" w:hAnsi="Times New Roman" w:cs="Times New Roman"/>
          <w:b/>
          <w:sz w:val="24"/>
          <w:szCs w:val="24"/>
        </w:rPr>
        <w:t>címzetes fő</w:t>
      </w:r>
      <w:r w:rsidR="00AE2F55" w:rsidRPr="00B55CC7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2ADF9A1F" w14:textId="77777777" w:rsidR="008B1B89" w:rsidRDefault="008B1B89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F284E2F" w14:textId="77777777"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061FB">
        <w:rPr>
          <w:rFonts w:ascii="Times New Roman" w:hAnsi="Times New Roman" w:cs="Times New Roman"/>
          <w:sz w:val="24"/>
          <w:szCs w:val="24"/>
        </w:rPr>
        <w:t>Tisztelt Társulási Tanács!</w:t>
      </w:r>
    </w:p>
    <w:p w14:paraId="284C4063" w14:textId="77777777" w:rsidR="008061FB" w:rsidRPr="008061FB" w:rsidRDefault="008061F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104ECB3E" w14:textId="77777777" w:rsidR="005515E6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474CBB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A Köveskáli Közös Fenntartású Napközi-Otthonos Óvoda igazgatója 2026. október 8. napján a fenntartó részére küldött levelében az intézményben levő jogviszonyáról és vezetői megbízatásáról való lemondását közölte. A lemondás szerint a jogviszonyban töltött utolsó munkanapja 2027. január 8.</w:t>
      </w:r>
    </w:p>
    <w:p w14:paraId="39D7C29F" w14:textId="77777777" w:rsidR="008F25DE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55210F9" w14:textId="77777777" w:rsidR="008F25DE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pedagógusok új életpályájáról szóló 2023. évi LII. törvény (a továbbiakban: Púétv.) 54.§-a alapjá</w:t>
      </w:r>
      <w:r w:rsidR="0072396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a köznevelési foglalkoztatotti jogviszonyban álló a köznevelési foglalkoztatotti jogviszonyáról bármikor lemondhat. </w:t>
      </w:r>
    </w:p>
    <w:p w14:paraId="5861F7AC" w14:textId="77777777" w:rsidR="00974D48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Púétv. 54.§ (3) bekezdése alapján a köznevelési foglalkoztatotti jogviszonyban álló lemondási ideje kilencven nap. </w:t>
      </w:r>
    </w:p>
    <w:p w14:paraId="41676BCF" w14:textId="77777777" w:rsidR="008F25DE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munkáltató részére küldött lemondás október 8. napján érkezett a kilencven nap 2027. január 6. napján telik le. </w:t>
      </w:r>
    </w:p>
    <w:p w14:paraId="379FB460" w14:textId="77777777" w:rsidR="008F25DE" w:rsidRDefault="008F25D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04D787FE" w14:textId="77777777" w:rsidR="003312B3" w:rsidRDefault="003312B3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B88C8D4" w14:textId="77777777" w:rsidR="003312B3" w:rsidRDefault="003312B3" w:rsidP="003312B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474CB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A Púétv. </w:t>
      </w:r>
      <w:r w:rsidR="00436BB2">
        <w:rPr>
          <w:rFonts w:ascii="Times New Roman" w:hAnsi="Times New Roman" w:cs="Times New Roman"/>
          <w:sz w:val="24"/>
          <w:szCs w:val="24"/>
        </w:rPr>
        <w:t xml:space="preserve">37. § </w:t>
      </w:r>
      <w:r>
        <w:rPr>
          <w:rFonts w:ascii="Times New Roman" w:hAnsi="Times New Roman" w:cs="Times New Roman"/>
          <w:sz w:val="24"/>
          <w:szCs w:val="24"/>
        </w:rPr>
        <w:t>határozza meg a pályáztatás feltételeit:</w:t>
      </w:r>
    </w:p>
    <w:p w14:paraId="298D57A4" w14:textId="77777777" w:rsidR="00436BB2" w:rsidRPr="003312B3" w:rsidRDefault="003312B3" w:rsidP="003312B3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i</w:t>
      </w:r>
      <w:r w:rsidR="00436BB2"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gazgatói megbízás nyilvános pályázat alapján adható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E67F443" w14:textId="77777777" w:rsidR="00436BB2" w:rsidRPr="00436BB2" w:rsidRDefault="00436BB2" w:rsidP="00436BB2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>(2)</w:t>
      </w:r>
      <w:r w:rsidR="003312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bekezdése szerint p</w:t>
      </w: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ályázat kiírása esetén </w:t>
      </w: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csak olyan személyt lehet kinevezni, aki a pályázaton részt vett, a pályázati feltételeknek megfelelt és vele szemben kizárási ok nem áll fenn</w:t>
      </w: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5128554" w14:textId="77777777" w:rsidR="00436BB2" w:rsidRPr="00436BB2" w:rsidRDefault="00436BB2" w:rsidP="00436BB2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pályázatot a köznevelési foglalkoztatotti jogviszony létesítésével összefüggő munkáltatói jogkör gyakorlója írja ki.</w:t>
      </w:r>
    </w:p>
    <w:p w14:paraId="1291E34D" w14:textId="77777777" w:rsidR="00436BB2" w:rsidRPr="00436BB2" w:rsidRDefault="00436BB2" w:rsidP="00436BB2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>(4) A pályázatot a kormányzati igazgatásról szóló törvény alapján működő személyügyi központ internetes oldalán közzé lehet tenni.</w:t>
      </w:r>
    </w:p>
    <w:p w14:paraId="01C9B726" w14:textId="77777777" w:rsidR="00436BB2" w:rsidRPr="00436BB2" w:rsidRDefault="00436BB2" w:rsidP="00436BB2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6BB2">
        <w:rPr>
          <w:rFonts w:ascii="Times New Roman" w:eastAsia="Times New Roman" w:hAnsi="Times New Roman" w:cs="Times New Roman"/>
          <w:sz w:val="24"/>
          <w:szCs w:val="24"/>
          <w:lang w:eastAsia="hu-HU"/>
        </w:rPr>
        <w:t>(5) A munkáltató kezeli a pályázó személyes adatait a köznevelési foglalkoztatotti jogviszony létesítéséről szóló döntés meghozatalának időpontjáig, kivéve ha a pályázó adatai további kezeléséhez hozzájárul, abból a célból, hogy a későbbi pályázati lehetőségekről tájékoztatást kapjon.</w:t>
      </w:r>
    </w:p>
    <w:p w14:paraId="3283ECCB" w14:textId="77777777" w:rsidR="00436BB2" w:rsidRDefault="008A59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Korm. rendelet 4.§-a szerint:</w:t>
      </w:r>
    </w:p>
    <w:p w14:paraId="0A20063D" w14:textId="77777777" w:rsidR="008A5990" w:rsidRPr="00654FCE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(1) A köznevelési foglalkoztatotti jogviszony létesítésére irányuló pályázati felhívásban meg kell jelölni</w:t>
      </w:r>
    </w:p>
    <w:p w14:paraId="099BF827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a munkáltató és a betöltendő munkakör, vezetői megbízás megnevezését,</w:t>
      </w:r>
    </w:p>
    <w:p w14:paraId="3F8BA72A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b) a munkakörbe tartozó, illetve a vezetői megbízással járó lényeges feladatokat,</w:t>
      </w:r>
    </w:p>
    <w:p w14:paraId="6B98DC88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c) a köznevelési foglalkoztatotti jogviszony, illetve a vezetői megbízás kezdetét és – ha jogszabály vagy a fenntartó döntése előre meghatározza – a jogviszony megszűnésének időpontját,</w:t>
      </w:r>
    </w:p>
    <w:p w14:paraId="62514B49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d) az illetmény és a kapcsolódó juttatások meghatározásának elveit,</w:t>
      </w:r>
    </w:p>
    <w:p w14:paraId="63C20F5A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e) a munkavégzési hely megjelölését,</w:t>
      </w:r>
    </w:p>
    <w:p w14:paraId="26D3D5C0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f) a pályázat elnyerésének feltételeit,</w:t>
      </w:r>
    </w:p>
    <w:p w14:paraId="27BBE95D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g) a pályázat részeként benyújtandó iratokat, igazolásokat, továbbá</w:t>
      </w:r>
    </w:p>
    <w:p w14:paraId="6EF45A9E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h) a pályázat benyújtásának feltételeit és elbírálásának határidejét.</w:t>
      </w:r>
    </w:p>
    <w:p w14:paraId="2F454454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 kormányzati igazgatásról szóló </w:t>
      </w:r>
      <w:hyperlink r:id="rId5" w:history="1">
        <w:r w:rsidRPr="008A59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2018. évi CXXV. törvény</w:t>
        </w:r>
      </w:hyperlink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felhatalmazása alapján a Kormány rendeletében kijelölt személyügyi központ a számára megküldött pályázati felhívást a személyügyi központról és a Közszolgálati Személyügyi Szolgáltatási Keretrendszerről, valamint ezzel összefüggésben egyes kormányrendeletek módosításáról szóló </w:t>
      </w:r>
      <w:hyperlink r:id="rId6" w:history="1">
        <w:r w:rsidRPr="008A59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716/2021. (XII. 20.) Korm. rendelet</w:t>
        </w:r>
      </w:hyperlink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közzéteszi. Emellett a pályázati felhívást a fenntartó és a munkáltató a honlapján, valamint székhelye és telephelye szerinti településen a helyben szokásos módon közzéteszi.</w:t>
      </w:r>
    </w:p>
    <w:p w14:paraId="0F5B17C5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(3) Ha a (2) bekezdés szerinti közzétételre nem kerül sor, akkor a pályázati felhívást a fenntartó és a munkáltató</w:t>
      </w:r>
    </w:p>
    <w:p w14:paraId="34AB9E75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a honlapján, valamint</w:t>
      </w:r>
    </w:p>
    <w:p w14:paraId="36EAC9B1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b) székhelye és telephelye szerinti településen a helyben szokásos módon</w:t>
      </w:r>
    </w:p>
    <w:p w14:paraId="68486750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teszi közzé.</w:t>
      </w:r>
    </w:p>
    <w:p w14:paraId="3CB04400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(4) A pályázat benyújtásának határideje a pályázati felhívásnak</w:t>
      </w:r>
    </w:p>
    <w:p w14:paraId="512D88F8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a (2) bekezdés szerint a személyügyi központ honlapján való elsődleges közzétételétől,</w:t>
      </w:r>
    </w:p>
    <w:p w14:paraId="5AEC6B2F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b) a (3) bekezdés szerinti közzétételtől</w:t>
      </w:r>
    </w:p>
    <w:p w14:paraId="3AD8C2CA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számított tizenöt napnál – a munkáltató </w:t>
      </w:r>
      <w:r w:rsidRPr="008A59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vezetésére kiírt pályázat esetén harminc napnál</w:t>
      </w: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rövidebb nem lehet.</w:t>
      </w:r>
    </w:p>
    <w:p w14:paraId="28B59B9F" w14:textId="77777777" w:rsidR="008A5990" w:rsidRPr="00654FCE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(5) A pályázónak a pályázathoz csatolnia kell</w:t>
      </w:r>
    </w:p>
    <w:p w14:paraId="5A1FED3D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szakmai önéletrajzát,</w:t>
      </w:r>
    </w:p>
    <w:p w14:paraId="15DD2C22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b) a foglalkoztatás jogszabályban előírt feltételei igazolására szolgáló iratokat,</w:t>
      </w:r>
    </w:p>
    <w:p w14:paraId="60F2C833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c) a munkáltató vezetésére kiírt pályázathoz a munkáltató vezetésére, fejlesztésére vonatkozó programját.</w:t>
      </w:r>
    </w:p>
    <w:p w14:paraId="5CF7410A" w14:textId="77777777" w:rsidR="008A5990" w:rsidRPr="00654FCE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(6) Az igazgatói, főigazgatói pályázati eljárás előkészítésével összefüggő feladatokat – ide nem értve a pályázati feltételek meghatározását –</w:t>
      </w:r>
    </w:p>
    <w:p w14:paraId="148707C9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a tankerületi központ vezetője,</w:t>
      </w:r>
    </w:p>
    <w:p w14:paraId="1B4253C2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b) a köznevelési intézményt fenntartó települési önkormányzat </w:t>
      </w: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jegyzője</w:t>
      </w: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14:paraId="5A93F39F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c) más fenntartónál a megbízási jogkör gyakorlójának megbízottja</w:t>
      </w:r>
    </w:p>
    <w:p w14:paraId="78F5F2CD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továbbiakban együtt: pályáztató) </w:t>
      </w: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látja el.</w:t>
      </w:r>
    </w:p>
    <w:p w14:paraId="0E708CB9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(7) A pályázati eljárásban biztosítani kell, hogy a pályázat iránt érdeklődők a pályázatok elkészítéséhez szükséges tájékoztatást megkapják, és az intézményt megismerhessék.</w:t>
      </w:r>
    </w:p>
    <w:p w14:paraId="0ED35E91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(8) </w:t>
      </w: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 kinevezési, megbízási jogkör gyakorlója a pályázati határidő lejártát követő harminc</w:t>
      </w: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vagy – ha az elbírálásra váró pályázatok száma a huszonötöt eléri – hatvan </w:t>
      </w:r>
      <w:r w:rsidRPr="00654FC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napon belül köteles elbírálni a benyújtott pályázatokat.</w:t>
      </w: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(6) bekezdés b) pontja esetében a pályázatokat a közgyűlés vagy a képviselő-testület részére a benyújtási határidő lejártát követő harmincadik, illetve hatvanadik napot követő első testületi ülésre be kell nyújtani.</w:t>
      </w:r>
    </w:p>
    <w:p w14:paraId="5DDF8D7B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(10) A benyújtott pályázat tartalma – törvény eltérő rendelkezése hiányában – csak a pályázó beleegyezésével közölhető harmadik személlyel. Sikertelen pályázat esetén a pályázó részére a pályázati anyagot vissza kell juttatni. Ha a pályázó az általa benyújtott, személyes adatokat tartalmazó adathordozót a pályázat elbírálási határidejétől számított kilencven napon belül nem veszi át, a pályáztató azt megsemmisíti, és a személyes adatokat törli.</w:t>
      </w:r>
    </w:p>
    <w:p w14:paraId="64439959" w14:textId="77777777" w:rsidR="00654FCE" w:rsidRDefault="00654FCE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105EDA3B" w14:textId="77777777" w:rsidR="008A5990" w:rsidRDefault="008A5990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Korm. rendelet 26.§ (6) bekezdése alapján, ha az igazgatói megbízásra irányuló pályázati eljárás azért nem vezetett eredményre, mert egyetlen pályázó sem jelentkezett pedagógus – szakvizsga keretében szerzett igazgatói szakképzetséggel legfeljebb egyszer</w:t>
      </w:r>
      <w:r w:rsidR="00723964">
        <w:rPr>
          <w:rFonts w:ascii="Times New Roman" w:hAnsi="Times New Roman" w:cs="Times New Roman"/>
          <w:sz w:val="24"/>
          <w:szCs w:val="24"/>
        </w:rPr>
        <w:t xml:space="preserve"> két </w:t>
      </w:r>
      <w:r>
        <w:rPr>
          <w:rFonts w:ascii="Times New Roman" w:hAnsi="Times New Roman" w:cs="Times New Roman"/>
          <w:sz w:val="24"/>
          <w:szCs w:val="24"/>
        </w:rPr>
        <w:t>é</w:t>
      </w:r>
      <w:r w:rsidR="0072396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re szóló igazgatói megbízás adható annak a személynek is, aki az igazgatói megbízás többi feltétel</w:t>
      </w:r>
      <w:r w:rsidR="00723964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n</w:t>
      </w:r>
      <w:r w:rsidR="0072396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 megfelel, rendelkezik pedagógus szakvizsgáva</w:t>
      </w:r>
      <w:r w:rsidR="0072396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, és megbízásával egyidejűleg vállalja az igazgatói szakképzettség megszerzését. </w:t>
      </w:r>
    </w:p>
    <w:p w14:paraId="21E6B651" w14:textId="77777777" w:rsidR="008A5990" w:rsidRDefault="008A5990" w:rsidP="008A599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AED13B3" w14:textId="77777777" w:rsidR="008A5990" w:rsidRDefault="008A5990" w:rsidP="008A599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Korm. rendelet 26.§ (1) bekezdése alapján az </w:t>
      </w:r>
      <w:r w:rsidRPr="008A5990">
        <w:rPr>
          <w:rFonts w:ascii="Times New Roman" w:hAnsi="Times New Roman" w:cs="Times New Roman"/>
          <w:sz w:val="24"/>
          <w:szCs w:val="24"/>
          <w:u w:val="single"/>
        </w:rPr>
        <w:t>igazgatói megbízás feltétele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4197E6F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a) az adott nevelési-oktatási intézményben pedagógus-munkakör betöltéséhez szükséges, a 2. mellékletben meghatározott szakképzettség, középiskolában pedagógus-munkakör betöltésére jogosító mesterképzésben szerzett szakképzettség,</w:t>
      </w:r>
    </w:p>
    <w:p w14:paraId="4114624F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b) pedagógus-szakvizsga keretében szerzett igazgatói szakképzettség,</w:t>
      </w:r>
    </w:p>
    <w:p w14:paraId="460C3F73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c) legalább négy év pedagógus-munkakörben, vagy heti tíz tanóra vagy foglalkozás megtartására vonatkozó óraadói megbízás ellátása során szerzett szakmai gyakorlat, valamint</w:t>
      </w:r>
    </w:p>
    <w:p w14:paraId="5EEAF4F1" w14:textId="77777777" w:rsidR="008A5990" w:rsidRPr="008A5990" w:rsidRDefault="008A5990" w:rsidP="008A5990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990">
        <w:rPr>
          <w:rFonts w:ascii="Times New Roman" w:eastAsia="Times New Roman" w:hAnsi="Times New Roman" w:cs="Times New Roman"/>
          <w:sz w:val="24"/>
          <w:szCs w:val="24"/>
          <w:lang w:eastAsia="hu-HU"/>
        </w:rPr>
        <w:t>d) a nevelési-oktatási intézményben pedagógus-munkakörben fennálló, határozatlan időre, teljes munkaidőre szóló kinevezés vagy a megbízással egyidejűleg pedagógus-munkakörben történő, határozatlan időre teljes munkaidőre szóló kinevezés.</w:t>
      </w:r>
    </w:p>
    <w:p w14:paraId="76C3BD67" w14:textId="77777777" w:rsidR="003E656C" w:rsidRDefault="003E656C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4E462249" w14:textId="77777777" w:rsidR="003E656C" w:rsidRDefault="00D31178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Púétv. 73.§ </w:t>
      </w:r>
      <w:r w:rsidR="00567738">
        <w:rPr>
          <w:rFonts w:ascii="Times New Roman" w:hAnsi="Times New Roman" w:cs="Times New Roman"/>
          <w:sz w:val="24"/>
          <w:szCs w:val="24"/>
        </w:rPr>
        <w:t>(3) bekezdése szerint vezetői megbízás állami vagy önkormányzati fenntartású munkáltató eset</w:t>
      </w:r>
      <w:r w:rsidR="00723964">
        <w:rPr>
          <w:rFonts w:ascii="Times New Roman" w:hAnsi="Times New Roman" w:cs="Times New Roman"/>
          <w:sz w:val="24"/>
          <w:szCs w:val="24"/>
        </w:rPr>
        <w:t>é</w:t>
      </w:r>
      <w:r w:rsidR="00567738">
        <w:rPr>
          <w:rFonts w:ascii="Times New Roman" w:hAnsi="Times New Roman" w:cs="Times New Roman"/>
          <w:sz w:val="24"/>
          <w:szCs w:val="24"/>
        </w:rPr>
        <w:t>ben legfeljebb öt évi</w:t>
      </w:r>
      <w:r w:rsidR="00723964">
        <w:rPr>
          <w:rFonts w:ascii="Times New Roman" w:hAnsi="Times New Roman" w:cs="Times New Roman"/>
          <w:sz w:val="24"/>
          <w:szCs w:val="24"/>
        </w:rPr>
        <w:t>g</w:t>
      </w:r>
      <w:r w:rsidR="00567738">
        <w:rPr>
          <w:rFonts w:ascii="Times New Roman" w:hAnsi="Times New Roman" w:cs="Times New Roman"/>
          <w:sz w:val="24"/>
          <w:szCs w:val="24"/>
        </w:rPr>
        <w:t xml:space="preserve"> terjedő hat</w:t>
      </w:r>
      <w:r w:rsidR="00723964">
        <w:rPr>
          <w:rFonts w:ascii="Times New Roman" w:hAnsi="Times New Roman" w:cs="Times New Roman"/>
          <w:sz w:val="24"/>
          <w:szCs w:val="24"/>
        </w:rPr>
        <w:t>á</w:t>
      </w:r>
      <w:r w:rsidR="00567738">
        <w:rPr>
          <w:rFonts w:ascii="Times New Roman" w:hAnsi="Times New Roman" w:cs="Times New Roman"/>
          <w:sz w:val="24"/>
          <w:szCs w:val="24"/>
        </w:rPr>
        <w:t>rozott időre szól, egyéb esetben a vezetői megbízás időtartamát a fenntartó határozza meg. A jogszabály vagy a munkáltatói döntés alapján a határozott időre adott vezetői megbízás vagy kinevezés lejárati időpontját akkor is úgy kell meghatározni, hogy július 1-jétől augusztus 15-ig</w:t>
      </w:r>
      <w:r w:rsidR="00B863CC">
        <w:rPr>
          <w:rFonts w:ascii="Times New Roman" w:hAnsi="Times New Roman" w:cs="Times New Roman"/>
          <w:sz w:val="24"/>
          <w:szCs w:val="24"/>
        </w:rPr>
        <w:t xml:space="preserve"> terjedő időszakra essen, ha ezá</w:t>
      </w:r>
      <w:r w:rsidR="00567738">
        <w:rPr>
          <w:rFonts w:ascii="Times New Roman" w:hAnsi="Times New Roman" w:cs="Times New Roman"/>
          <w:sz w:val="24"/>
          <w:szCs w:val="24"/>
        </w:rPr>
        <w:t xml:space="preserve">ltal a megbízás öt évnél legfeljebb hat hónappal korábban vagy később járna le. </w:t>
      </w:r>
    </w:p>
    <w:p w14:paraId="739E2CBF" w14:textId="77777777" w:rsidR="009C08DD" w:rsidRDefault="009C08DD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1627A09D" w14:textId="77777777" w:rsidR="009C08DD" w:rsidRDefault="009C08DD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2534B2">
        <w:rPr>
          <w:rFonts w:ascii="Times New Roman" w:hAnsi="Times New Roman" w:cs="Times New Roman"/>
          <w:sz w:val="24"/>
          <w:szCs w:val="24"/>
        </w:rPr>
        <w:t>A korábbi pályáztatási tapasztalatok alapján, ha a fenntartó szolgálati lakást tud biztosítani</w:t>
      </w:r>
      <w:r w:rsidR="002534B2" w:rsidRPr="002534B2">
        <w:rPr>
          <w:rFonts w:ascii="Times New Roman" w:hAnsi="Times New Roman" w:cs="Times New Roman"/>
          <w:sz w:val="24"/>
          <w:szCs w:val="24"/>
        </w:rPr>
        <w:t>,</w:t>
      </w:r>
      <w:r w:rsidRPr="002534B2">
        <w:rPr>
          <w:rFonts w:ascii="Times New Roman" w:hAnsi="Times New Roman" w:cs="Times New Roman"/>
          <w:sz w:val="24"/>
          <w:szCs w:val="24"/>
        </w:rPr>
        <w:t xml:space="preserve"> nagyobb eséllyel lehet vezetőt találni.</w:t>
      </w:r>
      <w:r>
        <w:rPr>
          <w:rFonts w:ascii="Times New Roman" w:hAnsi="Times New Roman" w:cs="Times New Roman"/>
          <w:sz w:val="24"/>
          <w:szCs w:val="24"/>
        </w:rPr>
        <w:t xml:space="preserve"> Az utóbbi pályáztatáskor kétszer került a pályázat kiírásra. Az első alkalommal nem került lakással meghirdetésre az álláshely</w:t>
      </w:r>
      <w:r w:rsidR="007239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erre egy pályázat sem érkezett, viszont a második k</w:t>
      </w:r>
      <w:r w:rsidR="00723964">
        <w:rPr>
          <w:rFonts w:ascii="Times New Roman" w:hAnsi="Times New Roman" w:cs="Times New Roman"/>
          <w:sz w:val="24"/>
          <w:szCs w:val="24"/>
        </w:rPr>
        <w:t>ö</w:t>
      </w:r>
      <w:r>
        <w:rPr>
          <w:rFonts w:ascii="Times New Roman" w:hAnsi="Times New Roman" w:cs="Times New Roman"/>
          <w:sz w:val="24"/>
          <w:szCs w:val="24"/>
        </w:rPr>
        <w:t xml:space="preserve">rben már lakással került hirdetésre az álláshely ott már hat pályázat érkezett. </w:t>
      </w:r>
    </w:p>
    <w:p w14:paraId="09495904" w14:textId="77777777" w:rsidR="001B338B" w:rsidRDefault="001B338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DE8A7D9" w14:textId="77777777" w:rsidR="001B338B" w:rsidRDefault="001B338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Pályázati kiírás</w:t>
      </w:r>
      <w:r w:rsidR="003312B3">
        <w:rPr>
          <w:rFonts w:ascii="Times New Roman" w:hAnsi="Times New Roman" w:cs="Times New Roman"/>
          <w:sz w:val="24"/>
          <w:szCs w:val="24"/>
        </w:rPr>
        <w:t xml:space="preserve"> tervezete a pály</w:t>
      </w:r>
      <w:r w:rsidR="00723964">
        <w:rPr>
          <w:rFonts w:ascii="Times New Roman" w:hAnsi="Times New Roman" w:cs="Times New Roman"/>
          <w:sz w:val="24"/>
          <w:szCs w:val="24"/>
        </w:rPr>
        <w:t>á</w:t>
      </w:r>
      <w:r w:rsidR="003312B3">
        <w:rPr>
          <w:rFonts w:ascii="Times New Roman" w:hAnsi="Times New Roman" w:cs="Times New Roman"/>
          <w:sz w:val="24"/>
          <w:szCs w:val="24"/>
        </w:rPr>
        <w:t>zati feltételeket tartalmazza. A benyújtási határidőt, valamint az elbírálás határidejét a Társulási Tanácsnak kell meghatároznia figyel</w:t>
      </w:r>
      <w:r w:rsidR="00723964">
        <w:rPr>
          <w:rFonts w:ascii="Times New Roman" w:hAnsi="Times New Roman" w:cs="Times New Roman"/>
          <w:sz w:val="24"/>
          <w:szCs w:val="24"/>
        </w:rPr>
        <w:t>e</w:t>
      </w:r>
      <w:r w:rsidR="003312B3">
        <w:rPr>
          <w:rFonts w:ascii="Times New Roman" w:hAnsi="Times New Roman" w:cs="Times New Roman"/>
          <w:sz w:val="24"/>
          <w:szCs w:val="24"/>
        </w:rPr>
        <w:t xml:space="preserve">mbe véve azt, hogy a pályázati kiírás a közszolgállásra történő feltöltés napját követő 4. napon jelenik meg legkorábban. </w:t>
      </w:r>
    </w:p>
    <w:p w14:paraId="417C0EEB" w14:textId="77777777" w:rsidR="00F810DA" w:rsidRDefault="00F810DA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4F55141A" w14:textId="77777777" w:rsidR="00F810DA" w:rsidRDefault="00654FCE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F810DA">
        <w:rPr>
          <w:rFonts w:ascii="Times New Roman" w:hAnsi="Times New Roman" w:cs="Times New Roman"/>
          <w:sz w:val="24"/>
          <w:szCs w:val="24"/>
        </w:rPr>
        <w:t>Álláspályázat</w:t>
      </w:r>
    </w:p>
    <w:p w14:paraId="0DF11545" w14:textId="77777777" w:rsidR="00F810DA" w:rsidRDefault="00F810DA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14:paraId="74C9BA26" w14:textId="77777777" w:rsidR="00F810DA" w:rsidRDefault="003312B3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Köveskál</w:t>
      </w:r>
      <w:r w:rsidR="00974D48">
        <w:rPr>
          <w:rFonts w:ascii="Times New Roman" w:hAnsi="Times New Roman" w:cs="Times New Roman"/>
          <w:sz w:val="24"/>
          <w:szCs w:val="24"/>
        </w:rPr>
        <w:t xml:space="preserve"> Község</w:t>
      </w:r>
      <w:r w:rsidR="00F810DA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14:paraId="79F74BF2" w14:textId="77777777" w:rsidR="00F810DA" w:rsidRDefault="00F810DA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pályázatot hirdet köznevelési foglalkoztatási jogviszony keretében</w:t>
      </w:r>
    </w:p>
    <w:p w14:paraId="1F2984C4" w14:textId="77777777" w:rsidR="00F810DA" w:rsidRDefault="00F810DA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p w14:paraId="16D724CE" w14:textId="77777777" w:rsidR="00F810DA" w:rsidRDefault="003312B3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óvodapedagógus/</w:t>
      </w:r>
      <w:r w:rsidR="00654FCE">
        <w:rPr>
          <w:rFonts w:ascii="Times New Roman" w:hAnsi="Times New Roman" w:cs="Times New Roman"/>
          <w:sz w:val="24"/>
          <w:szCs w:val="24"/>
        </w:rPr>
        <w:t>igazgató</w:t>
      </w:r>
    </w:p>
    <w:p w14:paraId="56AB9EE5" w14:textId="77777777" w:rsidR="00F810DA" w:rsidRDefault="00F810DA" w:rsidP="00F810DA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munkakör betöltésére</w:t>
      </w:r>
    </w:p>
    <w:p w14:paraId="10FB898A" w14:textId="77777777" w:rsid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1CD83E83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Tevékenységi kör (ellátandó feladatok):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  A </w:t>
      </w:r>
      <w:r w:rsidR="003312B3">
        <w:rPr>
          <w:rFonts w:ascii="Times New Roman" w:hAnsi="Times New Roman" w:cs="Times New Roman"/>
          <w:sz w:val="24"/>
          <w:szCs w:val="24"/>
        </w:rPr>
        <w:t>Köveskáli Közös Fenntartású</w:t>
      </w:r>
      <w:r w:rsidR="00F60415">
        <w:rPr>
          <w:rFonts w:ascii="Times New Roman" w:hAnsi="Times New Roman" w:cs="Times New Roman"/>
          <w:sz w:val="24"/>
          <w:szCs w:val="24"/>
        </w:rPr>
        <w:t xml:space="preserve"> Napközi</w:t>
      </w:r>
      <w:r w:rsidR="003312B3">
        <w:rPr>
          <w:rFonts w:ascii="Times New Roman" w:hAnsi="Times New Roman" w:cs="Times New Roman"/>
          <w:sz w:val="24"/>
          <w:szCs w:val="24"/>
        </w:rPr>
        <w:t>-</w:t>
      </w:r>
      <w:r w:rsidR="00F60415">
        <w:rPr>
          <w:rFonts w:ascii="Times New Roman" w:hAnsi="Times New Roman" w:cs="Times New Roman"/>
          <w:sz w:val="24"/>
          <w:szCs w:val="24"/>
        </w:rPr>
        <w:t xml:space="preserve">otthonos 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Óvodában vezetői feladatok ellátása. A vezető felel a pedagógiai munkáért, az intézmény szakszerű és törvényes működéséért, a takarékos gazdálkodásért. Gyakorolja a munkáltatói jogokat. Az irányítása alá tartozó munkavállalók száma </w:t>
      </w:r>
      <w:r w:rsidR="00475654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3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fő. A vezetői megbízás 5 évre szól, a vezetői megbízás keletkezésének napját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ól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2032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. augusztus 15-ig.</w:t>
      </w:r>
    </w:p>
    <w:p w14:paraId="2EE2F717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Betöltendő állás szakmacsoportja: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köznevelés</w:t>
      </w:r>
    </w:p>
    <w:p w14:paraId="542DFC7B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lastRenderedPageBreak/>
        <w:t>Betöltendő állás munkakörének szakterülete (munkakörcsalád):</w:t>
      </w: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  Emberi 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erőforrási/oktatási, képzési</w:t>
      </w:r>
    </w:p>
    <w:p w14:paraId="033BCD55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Betöltendő állás jogviszonya: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Köznevelési foglalkoztatotti jogviszony</w:t>
      </w:r>
    </w:p>
    <w:p w14:paraId="2840F6C5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Foglalkoztatás időtartama, munkaideje, munkarendje, formája: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Határozott idő - 5 évre szóló vezetői megbízás, 40 óra, Általános, Teljes munkaidő</w:t>
      </w:r>
    </w:p>
    <w:p w14:paraId="5F47A295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Munkavégzés helye: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</w:t>
      </w:r>
      <w:r w:rsidR="00475654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Kővágóörs</w:t>
      </w:r>
    </w:p>
    <w:p w14:paraId="5A3515C1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stb.):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Az illetményre és juttatásokra a pedagógusok új életpályájáról szóló 2023. évi LII. törvény, valamint a pedagógusok új életpályájáról szóló 2023. évi LII. törvény végrehajtásáról szóló 401/2023. (VIII.30.) Korm. rendelet az irányadó.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A pályázat benyújtásának módja: Postai úton, vagy személyesen 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Köveskál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Község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Önkormányzata címére (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8274 Köveskál, Fő utca 10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.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). Kérjük a borítékon feltüntetni a pályázati adatbázisban szereplő azonosító számot és a munkakör megnevezését. </w:t>
      </w:r>
    </w:p>
    <w:p w14:paraId="41906EF8" w14:textId="77777777" w:rsidR="007470E6" w:rsidRPr="007470E6" w:rsidRDefault="007470E6" w:rsidP="007470E6">
      <w:pPr>
        <w:shd w:val="clear" w:color="auto" w:fill="F7F7F7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Feltételek, előnyök</w:t>
      </w:r>
    </w:p>
    <w:p w14:paraId="5CFE0279" w14:textId="77777777" w:rsidR="007470E6" w:rsidRPr="007470E6" w:rsidRDefault="007470E6" w:rsidP="007470E6">
      <w:pPr>
        <w:shd w:val="clear" w:color="auto" w:fill="F7F7F7"/>
        <w:spacing w:before="0" w:beforeAutospacing="0"/>
        <w:outlineLvl w:val="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Pályázati feltételek</w:t>
      </w:r>
    </w:p>
    <w:p w14:paraId="17B1C8C1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Jogállásból fakadó jogszabályi követelmények:</w:t>
      </w:r>
    </w:p>
    <w:p w14:paraId="1A6F6410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Büntetlen előélet</w:t>
      </w:r>
    </w:p>
    <w:p w14:paraId="3E5E8C62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Cselekvőképesség</w:t>
      </w:r>
    </w:p>
    <w:p w14:paraId="4C3C6BE2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Magyar állampolgárság</w:t>
      </w:r>
    </w:p>
    <w:p w14:paraId="4503A69A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Elvárt végzettség/képesítés:</w:t>
      </w:r>
    </w:p>
    <w:p w14:paraId="381B3232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6. Felsőfokú végzettséghez kötött szakképe</w:t>
      </w: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sítés alapképzés (Bsc vagy BA),  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Óvodapedagógusok képzése, óvodapedagógus</w:t>
      </w:r>
    </w:p>
    <w:p w14:paraId="06617040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5. Felső középfokú szakképesítés emelt szintű szakképesítés, szakképesítés-ráépülés szakképesítés felsőfokú szakirányú szakképzettség technikusi szakképzettség , pedagógus szakvizsga</w:t>
      </w:r>
    </w:p>
    <w:p w14:paraId="631BF0AF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Elvárt szakmai tapasztalat időtartama (év):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4</w:t>
      </w:r>
    </w:p>
    <w:p w14:paraId="41ED5492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Egyéb pályázati feltétel meghatározása:</w:t>
      </w:r>
    </w:p>
    <w:p w14:paraId="48D24D90" w14:textId="77777777" w:rsidR="007470E6" w:rsidRDefault="007470E6" w:rsidP="00654FCE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</w:t>
      </w:r>
      <w:r w:rsidR="00654FCE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a pedagógusok új életpályájáról szóló 2023. Évi LII. törvény 73-75. §-a, valamint a 102.§ (2) bekezdés g) pontja szerint,</w:t>
      </w:r>
    </w:p>
    <w:p w14:paraId="46F67610" w14:textId="77777777" w:rsidR="00654FCE" w:rsidRDefault="00654FCE" w:rsidP="00654FCE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óvodapedagógus munkakörbe</w:t>
      </w:r>
      <w:r w:rsidR="00723964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n</w:t>
      </w: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szerzett legalább 4 év szakmai gyakorlat</w:t>
      </w:r>
    </w:p>
    <w:p w14:paraId="781C1B1A" w14:textId="77777777" w:rsidR="00654FCE" w:rsidRDefault="00654FCE" w:rsidP="00654FCE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szakmai helyzetelemzésre épülő vezetési program</w:t>
      </w:r>
    </w:p>
    <w:p w14:paraId="6948A5BC" w14:textId="77777777" w:rsidR="00654FCE" w:rsidRDefault="00654FCE" w:rsidP="00654FCE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nyilatkozat arra vonatkozóan hogy a pályázati anyagot a pályázat elbírálásban résztvevők megismerhetik és abba betekinthetnek.</w:t>
      </w:r>
    </w:p>
    <w:p w14:paraId="230B0FB7" w14:textId="77777777" w:rsidR="00654FCE" w:rsidRPr="007470E6" w:rsidRDefault="00654FCE" w:rsidP="00654FCE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nyilatkozat arról, hogy a pályázó 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hozzájárul </w:t>
      </w: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a pályázat nyilvános </w:t>
      </w:r>
      <w:r w:rsidR="003E4328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Társulási </w:t>
      </w:r>
      <w:r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ülésen történő tárgyalásához</w:t>
      </w:r>
    </w:p>
    <w:p w14:paraId="7A66A0F7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ind w:left="120"/>
        <w:outlineLvl w:val="5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34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A pályázat elbírálása során előnyt jelent</w:t>
      </w:r>
    </w:p>
    <w:p w14:paraId="4E3A1A7E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pályázat elbírálása során előnyt jelent a szakmai tapasztalat?: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Nem</w:t>
      </w:r>
    </w:p>
    <w:p w14:paraId="261729DE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pályázat elbírálása során előnyt jelent a vezetői tapasztalat?: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Nem</w:t>
      </w:r>
    </w:p>
    <w:p w14:paraId="61ADF82C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pályázat részeként benyújtandó igazolások, alátámasztó dokumentumok:</w:t>
      </w:r>
    </w:p>
    <w:p w14:paraId="6A16979C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Fényképpel ellátott szakmai önéletrajz</w:t>
      </w:r>
    </w:p>
    <w:p w14:paraId="7FC31D86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Három hónapnál nem régebbi erkölcsi bizonyítvány</w:t>
      </w:r>
    </w:p>
    <w:p w14:paraId="7B50A66C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Hozzájáruló nyilatkozat pályázati anyagba betekintésről</w:t>
      </w:r>
    </w:p>
    <w:p w14:paraId="600D6A1B" w14:textId="77777777" w:rsidR="007470E6" w:rsidRPr="007470E6" w:rsidRDefault="007470E6" w:rsidP="007470E6">
      <w:pPr>
        <w:pStyle w:val="Listaszerbekezds"/>
        <w:numPr>
          <w:ilvl w:val="0"/>
          <w:numId w:val="6"/>
        </w:num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végzettséget, szakképesítést igazoló okiratok másolata</w:t>
      </w:r>
    </w:p>
    <w:p w14:paraId="7DAC64CC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pályázat benyújtásának határideje: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…………………..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. </w:t>
      </w:r>
    </w:p>
    <w:p w14:paraId="59A3E1E4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A pályázat elbírálásának módja: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  A pályázatokat 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Köveskál és Térsége Óvoda Társulás 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a benyújtási határidő lejártát követő 30. napon belül bírálja el.</w:t>
      </w:r>
    </w:p>
    <w:p w14:paraId="7F1DC45C" w14:textId="77777777" w:rsid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lastRenderedPageBreak/>
        <w:t>A pályázat elbírálásának határideje: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……………………………..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 xml:space="preserve"> </w:t>
      </w:r>
    </w:p>
    <w:p w14:paraId="34030A23" w14:textId="77777777" w:rsidR="007470E6" w:rsidRPr="007470E6" w:rsidRDefault="009C08DD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Állás tervezett betöltésének időpontja: 2027. január 9.</w:t>
      </w:r>
    </w:p>
    <w:p w14:paraId="73A8BF59" w14:textId="77777777" w:rsidR="007470E6" w:rsidRPr="007470E6" w:rsidRDefault="007470E6" w:rsidP="007470E6">
      <w:pPr>
        <w:shd w:val="clear" w:color="auto" w:fill="F7F7F7"/>
        <w:spacing w:before="0" w:beforeAutospacing="0" w:after="0" w:afterAutospacing="0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b/>
          <w:bCs/>
          <w:color w:val="333232"/>
          <w:sz w:val="24"/>
          <w:szCs w:val="24"/>
          <w:lang w:eastAsia="hu-HU"/>
        </w:rPr>
        <w:t>Publikálás tervezett időpontja:</w:t>
      </w:r>
      <w:r w:rsidR="00F60415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  </w:t>
      </w:r>
      <w:r w:rsidR="003312B3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……………………………………….</w:t>
      </w:r>
      <w:r w:rsidRPr="007470E6"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  <w:t>.</w:t>
      </w:r>
    </w:p>
    <w:p w14:paraId="2BC1A2FC" w14:textId="77777777" w:rsidR="00567738" w:rsidRPr="003C3BEA" w:rsidRDefault="007470E6" w:rsidP="003C3BEA">
      <w:pPr>
        <w:shd w:val="clear" w:color="auto" w:fill="F7F7F7"/>
        <w:rPr>
          <w:rFonts w:ascii="Times New Roman" w:eastAsia="Times New Roman" w:hAnsi="Times New Roman" w:cs="Times New Roman"/>
          <w:color w:val="333232"/>
          <w:sz w:val="24"/>
          <w:szCs w:val="24"/>
          <w:lang w:eastAsia="hu-HU"/>
        </w:rPr>
      </w:pPr>
      <w:r w:rsidRPr="007470E6">
        <w:rPr>
          <w:rFonts w:ascii="Times New Roman" w:eastAsia="Times New Roman" w:hAnsi="Times New Roman" w:cs="Times New Roman"/>
          <w:i/>
          <w:iCs/>
          <w:color w:val="333232"/>
          <w:sz w:val="24"/>
          <w:szCs w:val="24"/>
          <w:lang w:eastAsia="hu-HU"/>
        </w:rPr>
        <w:t>A pályázati kiírás közzétevője a Belügyminisztérium (BM). A pályázati kiírás a közigazgatási szerv által az BM részére megküldött adatokat tartalmazza, így annak tartalmáért a hatályos jogszabály alapján a pályázatot kiíró szerv felel.</w:t>
      </w:r>
      <w:r w:rsidR="00654FCE">
        <w:rPr>
          <w:rFonts w:ascii="Times New Roman" w:eastAsia="Times New Roman" w:hAnsi="Times New Roman" w:cs="Times New Roman"/>
          <w:i/>
          <w:iCs/>
          <w:color w:val="333232"/>
          <w:sz w:val="24"/>
          <w:szCs w:val="24"/>
          <w:lang w:eastAsia="hu-HU"/>
        </w:rPr>
        <w:t>”</w:t>
      </w:r>
    </w:p>
    <w:p w14:paraId="3E965585" w14:textId="77777777" w:rsidR="008061FB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061FB" w:rsidRPr="00A7769C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14:paraId="285B9D18" w14:textId="77777777" w:rsidR="008F7E86" w:rsidRDefault="008F7E86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5DA66A06" w14:textId="77777777" w:rsidR="008F7E86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KÖVESKÁL ÉS TÉRSÉGE INTÉZMÉNYFENNTARTÓ TÁRSULÁS TÁRSULÁSI TANÁCSA</w:t>
      </w:r>
    </w:p>
    <w:p w14:paraId="543E4CE2" w14:textId="77777777" w:rsidR="008F7E86" w:rsidRPr="00A7769C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…./2026. (….) HATÁROZATA</w:t>
      </w:r>
    </w:p>
    <w:p w14:paraId="751858BC" w14:textId="77777777" w:rsidR="00AE2F55" w:rsidRDefault="00AE2F55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42110DF2" w14:textId="77777777" w:rsidR="008F7E86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F7E86">
        <w:rPr>
          <w:rFonts w:ascii="Times New Roman" w:hAnsi="Times New Roman" w:cs="Times New Roman"/>
          <w:i/>
          <w:sz w:val="24"/>
          <w:szCs w:val="24"/>
        </w:rPr>
        <w:t>Igazgató lemondásának tudomásul vételéről</w:t>
      </w:r>
    </w:p>
    <w:p w14:paraId="2350DB40" w14:textId="77777777" w:rsidR="008F7E86" w:rsidRPr="008F7E86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6FF7F406" w14:textId="77777777" w:rsidR="008F7E86" w:rsidRPr="008F7E86" w:rsidRDefault="008F7E86" w:rsidP="00E7136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>A Köveskál és Térsége</w:t>
      </w:r>
      <w:r w:rsidR="00F60415" w:rsidRPr="008F7E86">
        <w:rPr>
          <w:rFonts w:ascii="Times New Roman" w:hAnsi="Times New Roman" w:cs="Times New Roman"/>
          <w:sz w:val="24"/>
          <w:szCs w:val="24"/>
        </w:rPr>
        <w:t xml:space="preserve"> Intézményfenntartó Társulás </w:t>
      </w:r>
      <w:r w:rsidR="00A7769C" w:rsidRPr="008F7E86">
        <w:rPr>
          <w:rFonts w:ascii="Times New Roman" w:hAnsi="Times New Roman" w:cs="Times New Roman"/>
          <w:sz w:val="24"/>
          <w:szCs w:val="24"/>
        </w:rPr>
        <w:t xml:space="preserve">Társulási Tanácsa </w:t>
      </w:r>
      <w:r w:rsidR="00E71362" w:rsidRPr="008F7E86">
        <w:rPr>
          <w:rFonts w:ascii="Times New Roman" w:hAnsi="Times New Roman" w:cs="Times New Roman"/>
          <w:sz w:val="24"/>
          <w:szCs w:val="24"/>
        </w:rPr>
        <w:t xml:space="preserve">a </w:t>
      </w:r>
      <w:r w:rsidRPr="008F7E86">
        <w:rPr>
          <w:rFonts w:ascii="Times New Roman" w:hAnsi="Times New Roman" w:cs="Times New Roman"/>
          <w:sz w:val="24"/>
          <w:szCs w:val="24"/>
        </w:rPr>
        <w:t xml:space="preserve">Köveskáli Közös Fenntartású Napközi-otthonos Óvoda igazgatója lemondását tudomásul veszi. </w:t>
      </w:r>
    </w:p>
    <w:p w14:paraId="165978DA" w14:textId="77777777" w:rsidR="00A7769C" w:rsidRPr="008F7E86" w:rsidRDefault="008F7E86" w:rsidP="00E7136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 xml:space="preserve">Az igazgató lemondási ideje 90. nap, ezért az igazgató utolsó munkában töltött napja 2027. január 8. napja. </w:t>
      </w:r>
      <w:r w:rsidR="00E71362" w:rsidRPr="008F7E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E019D" w14:textId="77777777" w:rsidR="00F60415" w:rsidRPr="008F7E86" w:rsidRDefault="00F60415" w:rsidP="00D4179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5A10A346" w14:textId="77777777" w:rsidR="00F60415" w:rsidRPr="008F7E86" w:rsidRDefault="008F7E86" w:rsidP="00D4179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 xml:space="preserve">Felhatalmazza a Társulás Elnökét a </w:t>
      </w:r>
      <w:r>
        <w:rPr>
          <w:rFonts w:ascii="Times New Roman" w:hAnsi="Times New Roman" w:cs="Times New Roman"/>
          <w:sz w:val="24"/>
          <w:szCs w:val="24"/>
        </w:rPr>
        <w:t>szükséges okiratok elkészítésére.</w:t>
      </w:r>
    </w:p>
    <w:p w14:paraId="4B5499F5" w14:textId="77777777" w:rsidR="00D41790" w:rsidRDefault="00D41790" w:rsidP="00A7769C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07A33608" w14:textId="77777777" w:rsidR="00A7769C" w:rsidRPr="008F7E86" w:rsidRDefault="00A7769C" w:rsidP="00A7769C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 xml:space="preserve">Felelős: </w:t>
      </w:r>
      <w:r w:rsidR="008F7E86">
        <w:rPr>
          <w:rFonts w:ascii="Times New Roman" w:hAnsi="Times New Roman" w:cs="Times New Roman"/>
          <w:sz w:val="24"/>
          <w:szCs w:val="24"/>
        </w:rPr>
        <w:t>Györffy Szabolcs Zoltán</w:t>
      </w:r>
      <w:r w:rsidR="00F60415" w:rsidRPr="008F7E86">
        <w:rPr>
          <w:rFonts w:ascii="Times New Roman" w:hAnsi="Times New Roman" w:cs="Times New Roman"/>
          <w:sz w:val="24"/>
          <w:szCs w:val="24"/>
        </w:rPr>
        <w:t>, elnök</w:t>
      </w:r>
    </w:p>
    <w:p w14:paraId="1B5C8535" w14:textId="77777777" w:rsidR="008F7E86" w:rsidRDefault="0078701B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8F7E86">
        <w:rPr>
          <w:rFonts w:ascii="Times New Roman" w:hAnsi="Times New Roman" w:cs="Times New Roman"/>
          <w:sz w:val="24"/>
          <w:szCs w:val="24"/>
        </w:rPr>
        <w:t>2026</w:t>
      </w:r>
      <w:r w:rsidR="00F60415" w:rsidRPr="008F7E86">
        <w:rPr>
          <w:rFonts w:ascii="Times New Roman" w:hAnsi="Times New Roman" w:cs="Times New Roman"/>
          <w:sz w:val="24"/>
          <w:szCs w:val="24"/>
        </w:rPr>
        <w:t xml:space="preserve">. </w:t>
      </w:r>
      <w:r w:rsidR="008F7E86">
        <w:rPr>
          <w:rFonts w:ascii="Times New Roman" w:hAnsi="Times New Roman" w:cs="Times New Roman"/>
          <w:sz w:val="24"/>
          <w:szCs w:val="24"/>
        </w:rPr>
        <w:t>január 8.</w:t>
      </w:r>
    </w:p>
    <w:p w14:paraId="476F13DA" w14:textId="77777777" w:rsidR="008F7E86" w:rsidRDefault="008F7E86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0B59649F" w14:textId="77777777" w:rsidR="008F7E86" w:rsidRDefault="008F7E86" w:rsidP="008061F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7F75D3BE" w14:textId="77777777" w:rsidR="00D41790" w:rsidRDefault="008F7E86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8F7E86">
        <w:rPr>
          <w:rFonts w:ascii="Times New Roman" w:hAnsi="Times New Roman" w:cs="Times New Roman"/>
          <w:b/>
          <w:sz w:val="24"/>
          <w:szCs w:val="24"/>
        </w:rPr>
        <w:t xml:space="preserve">2. Határozati javaslat: </w:t>
      </w:r>
      <w:r w:rsidR="00F60415" w:rsidRPr="008F7E8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4911C3" w14:textId="77777777" w:rsidR="008F7E86" w:rsidRDefault="008F7E86" w:rsidP="008061F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</w:p>
    <w:p w14:paraId="1C3B5BDB" w14:textId="77777777" w:rsidR="008F7E86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KÖVESKÁL ÉS TÉRSÉGE INTÉZMÉNYFENNTARTÓ TÁRSULÁS TÁRSULÁSI TANÁCSA</w:t>
      </w:r>
    </w:p>
    <w:p w14:paraId="2C3F9742" w14:textId="77777777" w:rsidR="008F7E86" w:rsidRPr="00A7769C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…./2026. (….) HATÁROZATA</w:t>
      </w:r>
    </w:p>
    <w:p w14:paraId="1E9A8962" w14:textId="77777777" w:rsidR="008F7E86" w:rsidRDefault="008F7E86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995363E" w14:textId="77777777" w:rsidR="008F7E86" w:rsidRDefault="008F7E86" w:rsidP="008F7E86">
      <w:pPr>
        <w:spacing w:before="0" w:beforeAutospacing="0" w:after="0" w:afterAutospacing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Igazgatói pályázati kiírás elfogadásáról</w:t>
      </w:r>
    </w:p>
    <w:p w14:paraId="5C4EA07E" w14:textId="77777777" w:rsidR="008F7E86" w:rsidRDefault="008F7E86" w:rsidP="008F7E86">
      <w:pPr>
        <w:spacing w:before="0" w:beforeAutospacing="0" w:after="0" w:afterAutospacing="0"/>
        <w:rPr>
          <w:rFonts w:ascii="Times New Roman" w:hAnsi="Times New Roman" w:cs="Times New Roman"/>
          <w:i/>
          <w:sz w:val="24"/>
          <w:szCs w:val="24"/>
        </w:rPr>
      </w:pPr>
    </w:p>
    <w:p w14:paraId="4F6FF5E9" w14:textId="77777777" w:rsidR="008F7E86" w:rsidRDefault="008F7E86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F7E86">
        <w:rPr>
          <w:rFonts w:ascii="Times New Roman" w:hAnsi="Times New Roman" w:cs="Times New Roman"/>
          <w:sz w:val="24"/>
          <w:szCs w:val="24"/>
        </w:rPr>
        <w:t>A Köveskál és Térsége Intézményfenntartó Társulás Társulási Tanácsa a Köveskáli Közös Fenntartású Napkö</w:t>
      </w:r>
      <w:r>
        <w:rPr>
          <w:rFonts w:ascii="Times New Roman" w:hAnsi="Times New Roman" w:cs="Times New Roman"/>
          <w:sz w:val="24"/>
          <w:szCs w:val="24"/>
        </w:rPr>
        <w:t xml:space="preserve">zi-otthonos Óvoda igazgatói álláshely betöltésére kiírt pályázati kiírást az alábbiak szerint elfogadja: </w:t>
      </w:r>
    </w:p>
    <w:p w14:paraId="1539DA51" w14:textId="77777777" w:rsidR="008F7E86" w:rsidRDefault="008F7E86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pályázatok benyújtásnak határideje: 2026.</w:t>
      </w:r>
    </w:p>
    <w:p w14:paraId="677913C4" w14:textId="77777777" w:rsidR="008F7E86" w:rsidRDefault="008F7E86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pályázatok elbírálásának határideje: 2026. </w:t>
      </w:r>
    </w:p>
    <w:p w14:paraId="2AF824D7" w14:textId="77777777" w:rsidR="00474CBB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Publikálás tervezett időpontja: 2026. október….</w:t>
      </w:r>
    </w:p>
    <w:p w14:paraId="0CAA0F65" w14:textId="77777777" w:rsidR="00474CBB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731D4D83" w14:textId="77777777" w:rsidR="00474CBB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Utasítja a polgármestert a szükséges intézkedések megtételére.</w:t>
      </w:r>
    </w:p>
    <w:p w14:paraId="463380CB" w14:textId="77777777" w:rsidR="00474CBB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40E0BC4B" w14:textId="77777777" w:rsidR="00474CBB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Györffy Szabolcs Zoltán, polgármester</w:t>
      </w:r>
    </w:p>
    <w:p w14:paraId="08A46D34" w14:textId="77777777" w:rsidR="00474CBB" w:rsidRPr="008F7E86" w:rsidRDefault="00474CBB" w:rsidP="008F7E86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sectPr w:rsidR="00474CBB" w:rsidRPr="008F7E86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41FD"/>
    <w:multiLevelType w:val="hybridMultilevel"/>
    <w:tmpl w:val="A70CF8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E7958"/>
    <w:multiLevelType w:val="hybridMultilevel"/>
    <w:tmpl w:val="043A5F3C"/>
    <w:lvl w:ilvl="0" w:tplc="15CEE620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A804A69"/>
    <w:multiLevelType w:val="hybridMultilevel"/>
    <w:tmpl w:val="F9C6AE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D0C7E"/>
    <w:multiLevelType w:val="hybridMultilevel"/>
    <w:tmpl w:val="12C6AF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52BD1"/>
    <w:multiLevelType w:val="hybridMultilevel"/>
    <w:tmpl w:val="56C09A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D7DA2"/>
    <w:multiLevelType w:val="hybridMultilevel"/>
    <w:tmpl w:val="D06A0B7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663086">
    <w:abstractNumId w:val="2"/>
  </w:num>
  <w:num w:numId="2" w16cid:durableId="881482680">
    <w:abstractNumId w:val="0"/>
  </w:num>
  <w:num w:numId="3" w16cid:durableId="1864710439">
    <w:abstractNumId w:val="3"/>
  </w:num>
  <w:num w:numId="4" w16cid:durableId="1056663158">
    <w:abstractNumId w:val="5"/>
  </w:num>
  <w:num w:numId="5" w16cid:durableId="777798254">
    <w:abstractNumId w:val="4"/>
  </w:num>
  <w:num w:numId="6" w16cid:durableId="102139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55"/>
    <w:rsid w:val="00136830"/>
    <w:rsid w:val="0017392A"/>
    <w:rsid w:val="00194DC0"/>
    <w:rsid w:val="001B338B"/>
    <w:rsid w:val="002534B2"/>
    <w:rsid w:val="002B14C6"/>
    <w:rsid w:val="002C0B16"/>
    <w:rsid w:val="002F4E22"/>
    <w:rsid w:val="003312B3"/>
    <w:rsid w:val="003C3BEA"/>
    <w:rsid w:val="003E4328"/>
    <w:rsid w:val="003E656C"/>
    <w:rsid w:val="00436BB2"/>
    <w:rsid w:val="00474CBB"/>
    <w:rsid w:val="00475654"/>
    <w:rsid w:val="004E7204"/>
    <w:rsid w:val="005515E6"/>
    <w:rsid w:val="00567738"/>
    <w:rsid w:val="00654FCE"/>
    <w:rsid w:val="006C3E96"/>
    <w:rsid w:val="00723964"/>
    <w:rsid w:val="007470E6"/>
    <w:rsid w:val="0078701B"/>
    <w:rsid w:val="007B4542"/>
    <w:rsid w:val="008061FB"/>
    <w:rsid w:val="008A5990"/>
    <w:rsid w:val="008B1B89"/>
    <w:rsid w:val="008F25DE"/>
    <w:rsid w:val="008F7E86"/>
    <w:rsid w:val="00927524"/>
    <w:rsid w:val="00974D48"/>
    <w:rsid w:val="009C08DD"/>
    <w:rsid w:val="00A01507"/>
    <w:rsid w:val="00A7769C"/>
    <w:rsid w:val="00A92489"/>
    <w:rsid w:val="00AE2F55"/>
    <w:rsid w:val="00B863CC"/>
    <w:rsid w:val="00BF0A08"/>
    <w:rsid w:val="00D31178"/>
    <w:rsid w:val="00D41790"/>
    <w:rsid w:val="00E71362"/>
    <w:rsid w:val="00F22A7A"/>
    <w:rsid w:val="00F5120D"/>
    <w:rsid w:val="00F60415"/>
    <w:rsid w:val="00F7382C"/>
    <w:rsid w:val="00F810DA"/>
    <w:rsid w:val="00FE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8A08C"/>
  <w15:docId w15:val="{7FE7FB7A-AF89-41DE-A742-A997A9A6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2F55"/>
  </w:style>
  <w:style w:type="paragraph" w:styleId="Cmsor5">
    <w:name w:val="heading 5"/>
    <w:basedOn w:val="Norml"/>
    <w:link w:val="Cmsor5Char"/>
    <w:uiPriority w:val="9"/>
    <w:qFormat/>
    <w:rsid w:val="007470E6"/>
    <w:pPr>
      <w:jc w:val="left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7470E6"/>
    <w:pPr>
      <w:jc w:val="left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8061FB"/>
  </w:style>
  <w:style w:type="character" w:styleId="Hiperhivatkozs">
    <w:name w:val="Hyperlink"/>
    <w:basedOn w:val="Bekezdsalapbettpusa"/>
    <w:uiPriority w:val="99"/>
    <w:semiHidden/>
    <w:unhideWhenUsed/>
    <w:rsid w:val="008061F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7769C"/>
    <w:pPr>
      <w:ind w:left="720"/>
      <w:contextualSpacing/>
    </w:pPr>
  </w:style>
  <w:style w:type="character" w:customStyle="1" w:styleId="highlighted">
    <w:name w:val="highlighted"/>
    <w:basedOn w:val="Bekezdsalapbettpusa"/>
    <w:rsid w:val="008A5990"/>
  </w:style>
  <w:style w:type="paragraph" w:styleId="NormlWeb">
    <w:name w:val="Normal (Web)"/>
    <w:basedOn w:val="Norml"/>
    <w:uiPriority w:val="99"/>
    <w:semiHidden/>
    <w:unhideWhenUsed/>
    <w:rsid w:val="008A5990"/>
    <w:pPr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7470E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7470E6"/>
    <w:rPr>
      <w:rFonts w:ascii="Times New Roman" w:eastAsia="Times New Roman" w:hAnsi="Times New Roman" w:cs="Times New Roman"/>
      <w:b/>
      <w:bCs/>
      <w:sz w:val="15"/>
      <w:szCs w:val="15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8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3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hu/jogszabaly/jogszabaly/2021-716-20-22" TargetMode="External"/><Relationship Id="rId5" Type="http://schemas.openxmlformats.org/officeDocument/2006/relationships/hyperlink" Target="https://njt.hu/jogszabaly/jogszabaly/2018-125-0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1676</Words>
  <Characters>11571</Characters>
  <Application>Microsoft Office Word</Application>
  <DocSecurity>0</DocSecurity>
  <Lines>96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Tímea Csík</cp:lastModifiedBy>
  <cp:revision>5</cp:revision>
  <dcterms:created xsi:type="dcterms:W3CDTF">2026-10-13T13:39:00Z</dcterms:created>
  <dcterms:modified xsi:type="dcterms:W3CDTF">2026-10-15T07:18:00Z</dcterms:modified>
</cp:coreProperties>
</file>