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31A2" w14:textId="77777777" w:rsidR="00BC5502" w:rsidRPr="009E75C6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14:paraId="4B80EC57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14:paraId="2BF7B34D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58A667D0" w14:textId="77777777" w:rsidR="00BC5502" w:rsidRPr="003705FD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2E98469" w14:textId="77777777" w:rsidR="00BC5502" w:rsidRDefault="00BC5502" w:rsidP="00BC55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14:paraId="53896E8F" w14:textId="77777777" w:rsidR="00BC5502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5A63498E" w14:textId="5DF0379A" w:rsidR="00BC5502" w:rsidRPr="009E75C6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2026. április 16. napján 7:45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rendkívüli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14:paraId="2E09A2C1" w14:textId="77777777" w:rsidR="00BC5502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42B59B9B" w14:textId="09C065D3" w:rsidR="00BC5502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 polgármesteri iroda.  </w:t>
      </w:r>
    </w:p>
    <w:p w14:paraId="4C1F6CD0" w14:textId="77777777" w:rsidR="00BC5502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6C9E49CB" w14:textId="77777777" w:rsidR="00BC5502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14:paraId="0F81CF9C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14:paraId="020645A7" w14:textId="77777777" w:rsidR="00BC5502" w:rsidRPr="00E4677B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14:paraId="45AAD110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452331E6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0DE7C5DD" w14:textId="35B534CD" w:rsidR="00BC5502" w:rsidRP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0F9E5547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83A3BCA" w14:textId="77777777" w:rsidR="00BC5502" w:rsidRPr="008B76AB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</w:t>
      </w:r>
      <w:proofErr w:type="gramEnd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 jelen van:</w:t>
      </w:r>
    </w:p>
    <w:p w14:paraId="7D149AA8" w14:textId="73170874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dr. Szabó Tímea címzetes főjegyző megbízásából: </w:t>
      </w:r>
    </w:p>
    <w:p w14:paraId="7327F67A" w14:textId="2E89DB40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 műszaki ügyintéző</w:t>
      </w:r>
    </w:p>
    <w:p w14:paraId="7B98F328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F278C5F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14:paraId="3D042398" w14:textId="77777777" w:rsidR="00F5038A" w:rsidRDefault="00F5038A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EC17E11" w14:textId="277A6D74" w:rsidR="00BC5502" w:rsidRDefault="00F5038A" w:rsidP="00F503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5038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köszönti a megjelenteket, megállapítja, hogy a testület 5 fővel határozatképes. A mai rendkívüli ülés összehívására a napirendi pontok sürgősségére tekintettel került sor. Javasolja a napirend elfogadását. </w:t>
      </w:r>
    </w:p>
    <w:p w14:paraId="472F0FFE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6472273" w14:textId="0FCB61F1" w:rsidR="00BC5502" w:rsidRPr="004D3140" w:rsidRDefault="00BC5502" w:rsidP="00BC5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72014C79" w14:textId="77777777" w:rsidR="00BC5502" w:rsidRPr="004D3140" w:rsidRDefault="00BC5502" w:rsidP="00BC5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6DFAEBA" w14:textId="77777777" w:rsidR="00BC5502" w:rsidRPr="004D3140" w:rsidRDefault="00BC5502" w:rsidP="00BC55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3E3ED748" w14:textId="77777777" w:rsidR="00BC5502" w:rsidRPr="004D3140" w:rsidRDefault="00BC5502" w:rsidP="00BC55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BD5CA76" w14:textId="70525119" w:rsidR="00BC5502" w:rsidRDefault="00BC5502" w:rsidP="00B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(IV. 16.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23C4DA86" w14:textId="77777777" w:rsidR="00BC5502" w:rsidRDefault="00BC5502" w:rsidP="00B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000F5C" w14:textId="77777777" w:rsidR="00BC5502" w:rsidRDefault="00BC5502" w:rsidP="00B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14:paraId="675A1D9A" w14:textId="77777777" w:rsidR="00BC5502" w:rsidRDefault="00BC5502" w:rsidP="00BC550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72E8D57" w14:textId="625D7EBB" w:rsidR="00BC5502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2026. április 16-i nyilvános ülés napirendjét az alábbiak szerint elfogadja: </w:t>
      </w:r>
    </w:p>
    <w:p w14:paraId="18B579BA" w14:textId="77777777" w:rsidR="0018460A" w:rsidRDefault="0018460A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F8C22B8" w14:textId="77777777" w:rsidR="0018460A" w:rsidRPr="0018460A" w:rsidRDefault="0018460A" w:rsidP="0018460A">
      <w:pPr>
        <w:tabs>
          <w:tab w:val="left" w:pos="3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60A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84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Köveskál, 435. hrsz.-ú ingatlan vonatkozásában érkezett pályázat megtárgyalása</w:t>
      </w:r>
    </w:p>
    <w:p w14:paraId="031E489F" w14:textId="77777777" w:rsidR="0018460A" w:rsidRPr="0018460A" w:rsidRDefault="0018460A" w:rsidP="001846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6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2. </w:t>
      </w:r>
      <w:r w:rsidRPr="0018460A">
        <w:rPr>
          <w:rFonts w:ascii="Times New Roman" w:eastAsia="Times New Roman" w:hAnsi="Times New Roman" w:cs="Times New Roman"/>
          <w:sz w:val="24"/>
          <w:szCs w:val="24"/>
          <w:lang w:eastAsia="ar-SA"/>
        </w:rPr>
        <w:t>Köveskál Község Önkormányzata tulajdonát képező Köveskál, 815. hrsz.-ú telek kedvezményes értékesítésére érkezett pályázat megtárgyalása</w:t>
      </w:r>
    </w:p>
    <w:p w14:paraId="667C498D" w14:textId="77777777" w:rsidR="0018460A" w:rsidRDefault="0018460A" w:rsidP="001846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77967CAD" w14:textId="77777777" w:rsidR="00F5038A" w:rsidRPr="00F5038A" w:rsidRDefault="00F5038A" w:rsidP="00F5038A">
      <w:pPr>
        <w:tabs>
          <w:tab w:val="left" w:pos="3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503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1.</w:t>
      </w:r>
      <w:r w:rsidRPr="00F503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Köveskál, 435. hrsz.-ú ingatlan vonatkozásában érkezett pályázat megtárgyalása</w:t>
      </w:r>
    </w:p>
    <w:p w14:paraId="7BAEAFAD" w14:textId="77777777" w:rsidR="00F5038A" w:rsidRPr="0018460A" w:rsidRDefault="00F5038A" w:rsidP="001846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1F2E103C" w14:textId="4E81ED78" w:rsidR="00F5038A" w:rsidRDefault="00F5038A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5038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március 9-én került közzétételre, a nyitva álló határidő március 25. napján járt le, egy pályázat érkezett be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Trion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Services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Kft-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től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19.000.000 Ft-os vételárral. Kérdezi, hogy van-e ezzel kapcsolatban észrevétel. Amennyiben, nincsen, akkor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szavazásra teszi fel, hogy ki ért egyet azzal, hogy a Köveskál 435 helyrajzi számú ingatlan értékesítésre kerüljön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Trion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Services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Kft részére.  </w:t>
      </w:r>
    </w:p>
    <w:p w14:paraId="1811209A" w14:textId="77777777" w:rsidR="0018460A" w:rsidRDefault="0018460A" w:rsidP="0018460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1C707C" w14:textId="167049E2" w:rsidR="0018460A" w:rsidRPr="004D3140" w:rsidRDefault="0018460A" w:rsidP="00184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ellenszavazat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tal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tartózkodás nélkül az alábbi határozatot hozta: </w:t>
      </w:r>
    </w:p>
    <w:p w14:paraId="32143C42" w14:textId="77777777" w:rsidR="0018460A" w:rsidRPr="004D3140" w:rsidRDefault="0018460A" w:rsidP="00184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D588971" w14:textId="77777777" w:rsidR="0018460A" w:rsidRPr="004D3140" w:rsidRDefault="0018460A" w:rsidP="0018460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589D893E" w14:textId="77777777" w:rsidR="0018460A" w:rsidRPr="004D3140" w:rsidRDefault="0018460A" w:rsidP="0018460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A6FD85" w14:textId="5097B8F6" w:rsidR="0018460A" w:rsidRDefault="0018460A" w:rsidP="00184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(IV. 16.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0524D635" w14:textId="77777777" w:rsidR="0018460A" w:rsidRPr="0018460A" w:rsidRDefault="0018460A" w:rsidP="00184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3A710A" w14:textId="60D9BF2B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1846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435. hrsz.-ú ingatlan vonatkozásában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1846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érkezett pályázat megtárgyalásáról</w:t>
      </w:r>
    </w:p>
    <w:p w14:paraId="6A0F78E7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6E9E21E3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megállapítja, hogy a Köveskál, 435. hrsz.-ú kivett lakóház, udvar művelési ágú, </w:t>
      </w:r>
      <w:r w:rsidRPr="0018460A">
        <w:rPr>
          <w:rFonts w:ascii="Times New Roman" w:eastAsia="Times New Roman" w:hAnsi="Times New Roman" w:cs="Times New Roman"/>
          <w:sz w:val="24"/>
          <w:szCs w:val="24"/>
          <w:lang w:eastAsia="hu-HU"/>
        </w:rPr>
        <w:t>461 m2 területű</w:t>
      </w: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 értékesítése vonatkozásában a </w:t>
      </w:r>
      <w:proofErr w:type="spellStart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Trion</w:t>
      </w:r>
      <w:proofErr w:type="spellEnd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Services</w:t>
      </w:r>
      <w:proofErr w:type="spellEnd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Kft. (1026 Budapest, Júlia u. 5. </w:t>
      </w:r>
      <w:proofErr w:type="spellStart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mfsz</w:t>
      </w:r>
      <w:proofErr w:type="spellEnd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 1., képviseli Juhász Gergely András) által benyújtott pályázat érvényes.</w:t>
      </w:r>
    </w:p>
    <w:p w14:paraId="4386F7DA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2BDF3FBC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Képviselő-testület elhatározza a tulajdonában lévő Köveskál, 435. hrsz.-ú kivett lakóház, udvar művelési ágú, </w:t>
      </w:r>
      <w:r w:rsidRPr="0018460A">
        <w:rPr>
          <w:rFonts w:ascii="Times New Roman" w:eastAsia="Times New Roman" w:hAnsi="Times New Roman" w:cs="Times New Roman"/>
          <w:sz w:val="24"/>
          <w:szCs w:val="24"/>
          <w:lang w:eastAsia="hu-HU"/>
        </w:rPr>
        <w:t>461 m2 területű</w:t>
      </w: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 </w:t>
      </w:r>
      <w:proofErr w:type="spellStart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Trion</w:t>
      </w:r>
      <w:proofErr w:type="spellEnd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Services</w:t>
      </w:r>
      <w:proofErr w:type="spellEnd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Kft. (1026 Budapest, Júlia u. 5. </w:t>
      </w:r>
      <w:proofErr w:type="spellStart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mfsz</w:t>
      </w:r>
      <w:proofErr w:type="spellEnd"/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 1., képviseli: Juhász Gergely András) részére történő értékesítését 19.000.000 Ft összegben.</w:t>
      </w:r>
    </w:p>
    <w:p w14:paraId="2E9CEB76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5501D160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felhatalmazza a Polgármestert, hogy a döntésről értesítse a Pályázót, kérje be az adásvételre vonatkozó szerződés tervezetet, valamint az ingatlan értékesítésre vonatkozó adásvételi szerződés aláírásra.</w:t>
      </w:r>
    </w:p>
    <w:p w14:paraId="41CA42F7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0777D793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Felelős: Györffy Szabolcs Zoltán, polgármester</w:t>
      </w:r>
    </w:p>
    <w:p w14:paraId="1B95CDB7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Határidő: 2026. április 30.</w:t>
      </w:r>
    </w:p>
    <w:p w14:paraId="5D019881" w14:textId="77777777" w:rsidR="0018460A" w:rsidRPr="0018460A" w:rsidRDefault="0018460A" w:rsidP="0018460A">
      <w:pPr>
        <w:rPr>
          <w:rFonts w:ascii="Calibri" w:eastAsia="Calibri" w:hAnsi="Calibri" w:cs="Times New Roman"/>
        </w:rPr>
      </w:pPr>
    </w:p>
    <w:p w14:paraId="6CC2804B" w14:textId="77777777" w:rsidR="00F5038A" w:rsidRDefault="00F5038A" w:rsidP="00F503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5038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2. </w:t>
      </w:r>
      <w:r w:rsidRPr="00F503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Köveskál Község Önkormányzata tulajdonát képező Köveskál, 815. hrsz.-ú telek kedvezményes értékesítésére érkezett pályázat megtárgyalása</w:t>
      </w:r>
    </w:p>
    <w:p w14:paraId="08CC1AFB" w14:textId="77777777" w:rsidR="00F5038A" w:rsidRDefault="00F5038A" w:rsidP="00F503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522E9930" w14:textId="48FB0E2A" w:rsidR="00BC5502" w:rsidRPr="005E35CD" w:rsidRDefault="00F5038A" w:rsidP="00BC55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38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pályázat benyújtási határidő március 25-én járt le</w:t>
      </w:r>
      <w:r w:rsidR="005E35C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kettő darab pályázat érkezett, a pályázatokat a beérkezés sorrendjében bírálja el a képviselő-testület és ennek alapján </w:t>
      </w:r>
      <w:r w:rsidR="003878D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elsőként </w:t>
      </w:r>
      <w:r w:rsidR="005E35C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érkezett Molnár Balázs és Kovács Laura által benyújtott pályázat. </w:t>
      </w:r>
      <w:r w:rsidR="003878DC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="005E35CD">
        <w:rPr>
          <w:rFonts w:ascii="Times New Roman" w:eastAsia="Calibri" w:hAnsi="Times New Roman" w:cs="Times New Roman"/>
          <w:sz w:val="24"/>
          <w:szCs w:val="24"/>
          <w:lang w:eastAsia="zh-CN"/>
        </w:rPr>
        <w:t>A vételárból 84 % kedvezményt kapnak, így az összeg 2.920.000 Ft + ÁFA. Kérdezi, hogy van-e ezzel kapcsolatban észrevétel. Amennyiben nincsen javasolja elfogadni Molnár Balázs és Kovács Laura pályázatát.</w:t>
      </w:r>
    </w:p>
    <w:p w14:paraId="03218C37" w14:textId="77777777" w:rsidR="00BC5502" w:rsidRDefault="00BC5502" w:rsidP="00BC55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63D1367" w14:textId="77777777" w:rsidR="0018460A" w:rsidRPr="004D3140" w:rsidRDefault="0018460A" w:rsidP="00184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601E25FD" w14:textId="77777777" w:rsidR="0018460A" w:rsidRPr="004D3140" w:rsidRDefault="0018460A" w:rsidP="00184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FA4575D" w14:textId="77777777" w:rsidR="0018460A" w:rsidRPr="004D3140" w:rsidRDefault="0018460A" w:rsidP="0018460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5EB87FAC" w14:textId="77777777" w:rsidR="0018460A" w:rsidRPr="004D3140" w:rsidRDefault="0018460A" w:rsidP="0018460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706D11C" w14:textId="622A8987" w:rsidR="0018460A" w:rsidRDefault="0018460A" w:rsidP="00184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43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(IV. 16.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4B891A11" w14:textId="77777777" w:rsidR="0018460A" w:rsidRPr="0018460A" w:rsidRDefault="0018460A" w:rsidP="0018460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1F175D80" w14:textId="77777777" w:rsidR="0018460A" w:rsidRPr="0018460A" w:rsidRDefault="0018460A" w:rsidP="001846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1846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Köveskál Község Önkormányzata tulajdonát képező Köveskál, 815. hrsz.-ú telek kedvezményes értékesítésére érkezett pályázat megtárgyalásáról</w:t>
      </w:r>
    </w:p>
    <w:p w14:paraId="5E6AC9C5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41CB7557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lastRenderedPageBreak/>
        <w:t xml:space="preserve">Köveskál Község Önkormányzata Képviselő-testülete eredményesnek ítéli </w:t>
      </w:r>
      <w:r w:rsidRPr="00184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Molnár Balázs és Kovács Laura (a továbbiakban együtt: Pályázó) </w:t>
      </w:r>
      <w:r w:rsidRPr="0018460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által benyújtott pályázatot a Köveskál, 815. hrsz.-ú ingatlanra.</w:t>
      </w:r>
    </w:p>
    <w:p w14:paraId="35615E3A" w14:textId="77777777" w:rsidR="0018460A" w:rsidRPr="0018460A" w:rsidRDefault="0018460A" w:rsidP="0018460A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7368A5D1" w14:textId="77777777" w:rsidR="0018460A" w:rsidRPr="0018460A" w:rsidRDefault="0018460A" w:rsidP="0018460A">
      <w:pPr>
        <w:spacing w:after="0" w:line="240" w:lineRule="auto"/>
        <w:ind w:right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60A">
        <w:rPr>
          <w:rFonts w:ascii="Times New Roman" w:eastAsia="Calibri" w:hAnsi="Times New Roman" w:cs="Times New Roman"/>
          <w:bCs/>
          <w:sz w:val="24"/>
          <w:szCs w:val="24"/>
        </w:rPr>
        <w:t xml:space="preserve">Köveskál Község Önkormányzata Képviselő-testülete az Önkormányzat tulajdonát képező telkek kedvezményes értékesítéséről szóló </w:t>
      </w:r>
      <w:r w:rsidRPr="0018460A">
        <w:rPr>
          <w:rFonts w:ascii="Times New Roman" w:eastAsia="Calibri" w:hAnsi="Times New Roman" w:cs="Times New Roman"/>
          <w:sz w:val="24"/>
          <w:szCs w:val="24"/>
        </w:rPr>
        <w:t xml:space="preserve">12/2023. (X. 3.) önkormányzati rendeletébe foglalt kedvezményre jogosító feltételeket Pályázó vállalta, a szükséges nyilatkozatokat megtette, </w:t>
      </w:r>
    </w:p>
    <w:p w14:paraId="10AE3F76" w14:textId="77777777" w:rsidR="0018460A" w:rsidRPr="0018460A" w:rsidRDefault="0018460A" w:rsidP="0018460A">
      <w:pPr>
        <w:suppressAutoHyphens/>
        <w:spacing w:after="0" w:line="240" w:lineRule="auto"/>
        <w:ind w:left="2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8460A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mely alapján a Képviselő-testület 64 % mértékű vételárkedvezményt állapít meg, azon feltétel alapján, hogy Pályázó a megvásárolt telken a beépítésre megjelölt 4 éves határidőben családi házat épít, használatba vételi engedélyt szerez, és vállalja, hogy a telken épített családi házat családjával -házas- vagy élettárs, gyermek- együtt állandó lakosként, életvitelszerűen lakóházként legalább 15 évig használja.</w:t>
      </w:r>
    </w:p>
    <w:p w14:paraId="07C54127" w14:textId="77777777" w:rsidR="0018460A" w:rsidRPr="0018460A" w:rsidRDefault="0018460A" w:rsidP="0018460A">
      <w:pPr>
        <w:suppressAutoHyphens/>
        <w:spacing w:after="0" w:line="240" w:lineRule="auto"/>
        <w:ind w:left="2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8460A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Képviselő-testület további 16 % vételár kedvezményt állapít meg, annak okán, hogy Pályázó nyilatkozott, hogy az adásvételi szerződés megkötésétől számított 10 éven belül legalább két gyermeket vállal.</w:t>
      </w:r>
    </w:p>
    <w:p w14:paraId="356119E2" w14:textId="77777777" w:rsidR="0018460A" w:rsidRPr="0018460A" w:rsidRDefault="0018460A" w:rsidP="0018460A">
      <w:pPr>
        <w:suppressAutoHyphens/>
        <w:spacing w:after="0" w:line="240" w:lineRule="auto"/>
        <w:ind w:left="2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8460A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További 4 % vételár kedvezményt állapít meg a Képviselő-testület Pályázónak azon nyilatkozat alapján, hogy gyermekeit a Köveskáli Közös Fenntartású Napközi-otthonos Óvodába fogja beíratni.</w:t>
      </w:r>
    </w:p>
    <w:p w14:paraId="692ACD17" w14:textId="77777777" w:rsidR="0018460A" w:rsidRPr="0018460A" w:rsidRDefault="0018460A" w:rsidP="0018460A">
      <w:pPr>
        <w:suppressAutoHyphens/>
        <w:spacing w:after="0" w:line="240" w:lineRule="auto"/>
        <w:ind w:left="2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2A0ACAF7" w14:textId="77777777" w:rsidR="0018460A" w:rsidRPr="0018460A" w:rsidRDefault="0018460A" w:rsidP="00184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0A">
        <w:rPr>
          <w:rFonts w:ascii="Times New Roman" w:eastAsia="Calibri" w:hAnsi="Times New Roman" w:cs="Times New Roman"/>
          <w:sz w:val="24"/>
          <w:szCs w:val="24"/>
        </w:rPr>
        <w:t xml:space="preserve">Fentiek alapján a Képviselő-testület elhatározza, hogy a Köveskál, 815. hrsz.-ú kivett beépítetlen terület művelési ágú ingatlant összesen 84 %-os kedvezménnyel </w:t>
      </w:r>
      <w:r w:rsidRPr="00184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2.920.000 Ft + áfa </w:t>
      </w:r>
      <w:r w:rsidRPr="0018460A">
        <w:rPr>
          <w:rFonts w:ascii="Times New Roman" w:eastAsia="Calibri" w:hAnsi="Times New Roman" w:cs="Times New Roman"/>
          <w:sz w:val="24"/>
          <w:szCs w:val="24"/>
        </w:rPr>
        <w:t xml:space="preserve">vételáron </w:t>
      </w:r>
      <w:r w:rsidRPr="0018460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Balázs és Kovács Laura</w:t>
      </w:r>
      <w:r w:rsidRPr="0018460A">
        <w:rPr>
          <w:rFonts w:ascii="Times New Roman" w:eastAsia="Calibri" w:hAnsi="Times New Roman" w:cs="Times New Roman"/>
          <w:sz w:val="24"/>
          <w:szCs w:val="24"/>
        </w:rPr>
        <w:t xml:space="preserve"> részére értékesíti. </w:t>
      </w:r>
    </w:p>
    <w:p w14:paraId="7B1936E0" w14:textId="77777777" w:rsidR="0018460A" w:rsidRPr="0018460A" w:rsidRDefault="0018460A" w:rsidP="0018460A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5B24B7" w14:textId="77777777" w:rsidR="0018460A" w:rsidRPr="0018460A" w:rsidRDefault="0018460A" w:rsidP="0018460A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0A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Pályázót, továbbá, hogy a kedvezményes értékesítésre vonatkozó adásvételi szerződést aláírja.</w:t>
      </w:r>
    </w:p>
    <w:p w14:paraId="709C4556" w14:textId="77777777" w:rsidR="0018460A" w:rsidRPr="0018460A" w:rsidRDefault="0018460A" w:rsidP="0018460A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1CF1AC" w14:textId="77777777" w:rsidR="0018460A" w:rsidRPr="0018460A" w:rsidRDefault="0018460A" w:rsidP="001846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46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14:paraId="0F703006" w14:textId="77777777" w:rsidR="0018460A" w:rsidRDefault="0018460A" w:rsidP="001846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46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Határidő: 2026. május 31. </w:t>
      </w:r>
    </w:p>
    <w:p w14:paraId="034835E5" w14:textId="77777777" w:rsidR="005E35CD" w:rsidRDefault="005E35CD" w:rsidP="005E35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7BFBBB2A" w14:textId="6534C6AD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5038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megköszöni a részvételt és az ülést 7:50 órakor bezárja. </w:t>
      </w:r>
    </w:p>
    <w:p w14:paraId="60753327" w14:textId="77777777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952F7D" w14:textId="26647056" w:rsid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14:paraId="1B779031" w14:textId="77777777" w:rsid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18200D8" w14:textId="77777777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9CB41AB" w14:textId="77777777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750EB1D" w14:textId="5FFE95A2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</w:p>
    <w:p w14:paraId="7944E997" w14:textId="4E590741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címzetes főjegyző </w:t>
      </w:r>
    </w:p>
    <w:p w14:paraId="42C059F8" w14:textId="77777777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B0714CE" w14:textId="77777777" w:rsidR="005E35CD" w:rsidRDefault="005E35CD" w:rsidP="005E35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72C7930" w14:textId="47E24356" w:rsid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 tartalmáért felelős jelen lévő: </w:t>
      </w:r>
    </w:p>
    <w:p w14:paraId="41A8D7DE" w14:textId="77777777" w:rsid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E10DF91" w14:textId="77777777" w:rsid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C4D94E2" w14:textId="77777777" w:rsid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9C7CCF4" w14:textId="4255792D" w:rsid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</w:t>
      </w:r>
    </w:p>
    <w:p w14:paraId="4DA0F9B9" w14:textId="272A93F2" w:rsidR="005E35CD" w:rsidRPr="005E35CD" w:rsidRDefault="005E35CD" w:rsidP="005E3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műszaki ügyintéző </w:t>
      </w:r>
    </w:p>
    <w:p w14:paraId="5DEF162B" w14:textId="77777777" w:rsidR="0018460A" w:rsidRPr="0018460A" w:rsidRDefault="0018460A" w:rsidP="0018460A">
      <w:pPr>
        <w:rPr>
          <w:rFonts w:ascii="Calibri" w:eastAsia="Calibri" w:hAnsi="Calibri" w:cs="Times New Roman"/>
        </w:rPr>
      </w:pPr>
    </w:p>
    <w:p w14:paraId="0B910108" w14:textId="77777777" w:rsidR="0018460A" w:rsidRDefault="0018460A" w:rsidP="00184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B9C3A9B" w14:textId="77777777" w:rsidR="00BE2483" w:rsidRDefault="00BE2483"/>
    <w:sectPr w:rsidR="00BE24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81EB" w14:textId="77777777" w:rsidR="005E35CD" w:rsidRDefault="005E35CD" w:rsidP="005E35CD">
      <w:pPr>
        <w:spacing w:after="0" w:line="240" w:lineRule="auto"/>
      </w:pPr>
      <w:r>
        <w:separator/>
      </w:r>
    </w:p>
  </w:endnote>
  <w:endnote w:type="continuationSeparator" w:id="0">
    <w:p w14:paraId="724A0330" w14:textId="77777777" w:rsidR="005E35CD" w:rsidRDefault="005E35CD" w:rsidP="005E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317335"/>
      <w:docPartObj>
        <w:docPartGallery w:val="Page Numbers (Bottom of Page)"/>
        <w:docPartUnique/>
      </w:docPartObj>
    </w:sdtPr>
    <w:sdtEndPr/>
    <w:sdtContent>
      <w:p w14:paraId="47E095BF" w14:textId="0BC859D9" w:rsidR="005E35CD" w:rsidRDefault="005E35CD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0B728" w14:textId="77777777" w:rsidR="005E35CD" w:rsidRDefault="005E35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D756" w14:textId="77777777" w:rsidR="005E35CD" w:rsidRDefault="005E35CD" w:rsidP="005E35CD">
      <w:pPr>
        <w:spacing w:after="0" w:line="240" w:lineRule="auto"/>
      </w:pPr>
      <w:r>
        <w:separator/>
      </w:r>
    </w:p>
  </w:footnote>
  <w:footnote w:type="continuationSeparator" w:id="0">
    <w:p w14:paraId="6707B16B" w14:textId="77777777" w:rsidR="005E35CD" w:rsidRDefault="005E35CD" w:rsidP="005E3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02"/>
    <w:rsid w:val="00056EC8"/>
    <w:rsid w:val="0018460A"/>
    <w:rsid w:val="001E04C3"/>
    <w:rsid w:val="00261134"/>
    <w:rsid w:val="003878DC"/>
    <w:rsid w:val="003957EF"/>
    <w:rsid w:val="005E35CD"/>
    <w:rsid w:val="00922B2C"/>
    <w:rsid w:val="00950726"/>
    <w:rsid w:val="00BC5502"/>
    <w:rsid w:val="00BE2483"/>
    <w:rsid w:val="00CE3387"/>
    <w:rsid w:val="00F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976F"/>
  <w15:chartTrackingRefBased/>
  <w15:docId w15:val="{4167CE84-83D5-4FE7-BEB6-3616959D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5502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C550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50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50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50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50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50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50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50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50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5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50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50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50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5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5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5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50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C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50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C55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502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C55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502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C550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5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50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502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E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35C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E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35C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781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3</cp:revision>
  <cp:lastPrinted>2026-04-21T08:46:00Z</cp:lastPrinted>
  <dcterms:created xsi:type="dcterms:W3CDTF">2026-04-20T12:47:00Z</dcterms:created>
  <dcterms:modified xsi:type="dcterms:W3CDTF">2026-04-21T08:50:00Z</dcterms:modified>
</cp:coreProperties>
</file>