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48D" w:rsidRDefault="0096748D" w:rsidP="0096748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JEGYZŐKÖNYV</w:t>
      </w:r>
    </w:p>
    <w:p w:rsidR="0096748D" w:rsidRDefault="0096748D" w:rsidP="009674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96748D" w:rsidRPr="009E75C6" w:rsidRDefault="0096748D" w:rsidP="009674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Készült: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Köveskál Község Önkormányzata Képviselő-testületének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2025. december 01. napján 08:45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órakor megtartott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nyilvános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>ülésérő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l.</w:t>
      </w:r>
    </w:p>
    <w:p w:rsidR="0096748D" w:rsidRDefault="0096748D" w:rsidP="009674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96748D" w:rsidRDefault="0096748D" w:rsidP="009674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Az ülés helye: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Köveskál Kultúrház</w:t>
      </w:r>
    </w:p>
    <w:p w:rsidR="0096748D" w:rsidRDefault="0096748D" w:rsidP="009674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96748D" w:rsidRPr="008E44FE" w:rsidRDefault="0096748D" w:rsidP="009674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9E75C6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Jelen vannak:</w:t>
      </w:r>
    </w:p>
    <w:p w:rsidR="0096748D" w:rsidRPr="009E75C6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Györffy Szabolcs </w:t>
      </w:r>
      <w:r w:rsidRPr="009E75C6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polgármester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Csonka Alexandra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alpolgármester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Marton Norbert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Kranabeth Jenő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54BAF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Szücs Zoltán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képviselő</w:t>
      </w:r>
    </w:p>
    <w:p w:rsidR="00354BAF" w:rsidRDefault="00354BAF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Pr="008B76AB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</w:pPr>
      <w:r w:rsidRPr="008B76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zh-CN"/>
        </w:rPr>
        <w:t>Tanácskozási  joggal jelen van: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dr. Szabó Tímea címzetes főjegyző</w:t>
      </w:r>
    </w:p>
    <w:p w:rsidR="00220028" w:rsidRDefault="00220028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Cséri Mónika műszaki ügyintéző 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Molnárné Szalai Valéria pénzügyi ügyintéző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jegyzőkönyvet készítette: Csik Tímea jegyzőkönyv-vezető 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Default="00C547EE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köszönti a megjelenteket, megállapítja, hogy a testület 5 fővel határozatképes. Javasolja először a lejárt határidejű határozatokról készült jelentést. 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Pr="004D3140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6748D" w:rsidRPr="004D3140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jelentés elfogadásáról </w:t>
      </w: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96748D" w:rsidRPr="0096748D" w:rsidRDefault="0096748D" w:rsidP="005304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Köveskál Község Önkormányzata Képviselő-testülete a lejárt határidejű határozatokról készült jelentést elfogadja. </w:t>
      </w:r>
    </w:p>
    <w:p w:rsidR="00C547EE" w:rsidRDefault="00C547EE" w:rsidP="00C547E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Default="00C547EE" w:rsidP="00C547E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napirendek elfogadását. </w:t>
      </w:r>
    </w:p>
    <w:p w:rsidR="00C547EE" w:rsidRPr="00C547EE" w:rsidRDefault="00C547EE" w:rsidP="00C547E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Pr="004D3140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6748D" w:rsidRPr="004D3140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P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napirend elfogadásáról </w:t>
      </w: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Default="0096748D" w:rsidP="009674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Köveskál Község Önkormányzata Képviselő-testülete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2025. november 26-i nyilvános ülés napirendjét az alábbiak szerint elfogadja: </w:t>
      </w:r>
    </w:p>
    <w:p w:rsidR="0096748D" w:rsidRPr="0096748D" w:rsidRDefault="0096748D" w:rsidP="0096748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1.) 2025. évi költségvetésről szóló 1/2025. (II. 21.) önkormányzati rendelet módosítása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2.) Helyi adókról szóló 14/2022. (XII. 1.) önkormányzati rendelete módosítása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3.) Képviselő-testület szervezeti és működési szabályzatáról szóló 13/2013. (X. 2.) önkormányzati rendelet módosítása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4.) Településkép védelméről szóló 18/2017. (XII. 30.) önkormányzati rendelet módosítása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5.) Köveskál Község Önkormányzat Képviselő-testület 2026. évi munkatervének elfogadása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6.) Belső ellenőrzési terv elfogadása 2026. év vonatkozásában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7.) Civil szervezet támogatási kérelme 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8.) Településfejlesztési program készítésére vonatkozó ajánlat megtárgyalása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9.) Versenyképes Járások Program keretében Köveskáli Óvoda épületébe klímák beszerzéséhez és villamossági munkákhoz árajánlat elfogadása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10.) Játszótéren vízvételi lehetőség létesítése ügyének megtárgyalása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11.) Ebrendészeti feladatok ellátása 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12.) Köveskál, 54/1. hrsz.-ú ingatlanhoz tartozó udvar bérbeadása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13.) </w:t>
      </w: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Köveskál, Fő u. 10. szám alatt lévő melléképület bérlésére vonatkozó </w:t>
      </w: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kérelem megtárgyalása</w:t>
      </w:r>
    </w:p>
    <w:p w:rsidR="0096748D" w:rsidRPr="0096748D" w:rsidRDefault="0096748D" w:rsidP="0096748D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14.) </w:t>
      </w:r>
      <w:r w:rsidRPr="0096748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Tapolca Környéki Önkormányzati Társulás társulási megállapodás módosításának elfogadása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15.) Köveskál, 435. hrsz.-ú ingatlan vonatkozásában érkezett ismételt vételi szándék megtárgyalása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16.) Köveskál, 815. hrsz.-ú, kedvezményesen értékesített telek visszavásárlására </w:t>
      </w: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érkezett kérelem megtárgyalása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17.) </w:t>
      </w: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Köveskál, 1434/4. hrsz-ú közút vonatkozásában érkezett vételi szándék megtárgyalása</w:t>
      </w:r>
    </w:p>
    <w:p w:rsidR="0096748D" w:rsidRPr="0096748D" w:rsidRDefault="0096748D" w:rsidP="0096748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74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18.) Közvilágítási lámpák telepítése </w:t>
      </w:r>
    </w:p>
    <w:p w:rsidR="0096748D" w:rsidRDefault="0096748D" w:rsidP="00967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547EE" w:rsidRPr="00C547EE" w:rsidRDefault="00C547EE" w:rsidP="00C547EE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C54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2025. évi költségvetésről szóló 1/2025. (II. 21.) önkormányzati rendelet módosítása </w:t>
      </w:r>
    </w:p>
    <w:p w:rsidR="00C547EE" w:rsidRPr="00C547EE" w:rsidRDefault="00C547EE" w:rsidP="00C547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96748D" w:rsidRPr="00C547EE" w:rsidRDefault="00C547EE" w:rsidP="00C5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ismerteti a módosítás okait mind a bevételek, mind a kiadások terén. Kérdezi, hogy a módosítással kapcsolatosan van-e észrevétel. Amennyiben nincsen</w:t>
      </w:r>
      <w:r w:rsidR="005E3573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 a rendelet módosítás elfogadását. </w:t>
      </w:r>
    </w:p>
    <w:p w:rsidR="0096748D" w:rsidRDefault="0096748D" w:rsidP="0096748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rendeletet alkotta: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6748D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14/2025. (XII. 06.) ÖNKORMÁNYZATI RENDELETE</w:t>
      </w:r>
    </w:p>
    <w:p w:rsidR="0096748D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Pr="0096748D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674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a 2025. évi költségvetéséről szóló 1/2025. (II. 21.) </w:t>
      </w:r>
    </w:p>
    <w:p w:rsidR="0096748D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6748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önkormányzati rendelet módosításáról</w:t>
      </w:r>
    </w:p>
    <w:p w:rsidR="00C547EE" w:rsidRDefault="00C547EE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C547EE" w:rsidRPr="00C547EE" w:rsidRDefault="00C547EE" w:rsidP="00C547E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tájékoztatási kötelezettség elfogadását. </w:t>
      </w:r>
    </w:p>
    <w:p w:rsidR="0096748D" w:rsidRPr="004D3140" w:rsidRDefault="0096748D" w:rsidP="00354BA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Pr="004D3140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6748D" w:rsidRPr="004D3140" w:rsidRDefault="0096748D" w:rsidP="009674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6748D" w:rsidRPr="004D3140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6748D" w:rsidRPr="004D3140" w:rsidRDefault="0096748D" w:rsidP="0096748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6F78CA" w:rsidRDefault="006F78CA" w:rsidP="006F78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Tájékoztatási kötelezettségről</w:t>
      </w:r>
    </w:p>
    <w:p w:rsidR="006F78CA" w:rsidRPr="006F78CA" w:rsidRDefault="006F78CA" w:rsidP="006F7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6F78CA" w:rsidRPr="006F78CA" w:rsidRDefault="006F78CA" w:rsidP="006F78CA">
      <w:pPr>
        <w:autoSpaceDE w:val="0"/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a 2025. évi költségvetés módosításához kapcsolódó, az államháztartásról szóló törvény szerinti tájékoztatást elfogadja. </w:t>
      </w:r>
    </w:p>
    <w:p w:rsidR="0096748D" w:rsidRDefault="0096748D" w:rsidP="00967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D56B7" w:rsidRPr="005D56B7" w:rsidRDefault="005D56B7" w:rsidP="005D56B7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D56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Helyi adókról szóló 14/2022. (XII. 1.) önkormányzati rendelete módosítása</w:t>
      </w:r>
    </w:p>
    <w:p w:rsidR="005D56B7" w:rsidRPr="005D56B7" w:rsidRDefault="005D56B7" w:rsidP="005D56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F78CA" w:rsidRDefault="005D56B7" w:rsidP="005D56B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háziorvos és védőnő vállalkozó számára az adómentesség határát fel kell emelni 40 millió forintra, javasolja a rendelet módosítás elfogadását. </w:t>
      </w:r>
    </w:p>
    <w:p w:rsidR="0068577F" w:rsidRDefault="0068577F" w:rsidP="005D56B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8577F" w:rsidRPr="004D3140" w:rsidRDefault="0068577F" w:rsidP="006857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rendeletet alkotta: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68577F" w:rsidRPr="004D3140" w:rsidRDefault="0068577F" w:rsidP="006857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8577F" w:rsidRDefault="0068577F" w:rsidP="0068577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8577F" w:rsidRDefault="0068577F" w:rsidP="0068577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8577F" w:rsidRDefault="0068577F" w:rsidP="0068577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15/2025. (XII. 06.) ÖNKORMÁNYZATI RENDELETE</w:t>
      </w:r>
    </w:p>
    <w:p w:rsidR="0068577F" w:rsidRDefault="0068577F" w:rsidP="0068577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8577F" w:rsidRPr="0068577F" w:rsidRDefault="0068577F" w:rsidP="0068577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a helyi adókról szóló 14/20222. (XII. 1.)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>önkormányzati rendelete módosításáról</w:t>
      </w:r>
    </w:p>
    <w:p w:rsidR="005D56B7" w:rsidRPr="005D56B7" w:rsidRDefault="005D56B7" w:rsidP="005D56B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5D56B7" w:rsidRDefault="005D56B7" w:rsidP="005D56B7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5D56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Képviselő-testület szervezeti és működési szabályzatáról szóló 13/2013. (X. 2.) önkormányzati rendelet módosítása </w:t>
      </w:r>
    </w:p>
    <w:p w:rsidR="005D56B7" w:rsidRDefault="005D56B7" w:rsidP="005D56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D56B7" w:rsidRPr="00117A02" w:rsidRDefault="005D56B7" w:rsidP="00117A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117A0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szervezeti és működési szabályzatban területfejlesztés igazgatása kormányzati funkciót szükséges felvenni, javasolja a rendelet módosítás elfogadását. </w:t>
      </w:r>
    </w:p>
    <w:p w:rsidR="005D56B7" w:rsidRDefault="005D56B7" w:rsidP="005D56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D56B7" w:rsidRPr="004D3140" w:rsidRDefault="005D56B7" w:rsidP="005D5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rendeletet alkotta: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5D56B7" w:rsidRPr="004D3140" w:rsidRDefault="005D56B7" w:rsidP="005D56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D56B7" w:rsidRDefault="005D56B7" w:rsidP="005D56B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5D56B7" w:rsidRDefault="005D56B7" w:rsidP="005D56B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7A02" w:rsidRDefault="005D56B7" w:rsidP="00117A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16/2025. (XII. 06.) ÖNKORMÁNYZATI RENDELETE</w:t>
      </w:r>
    </w:p>
    <w:p w:rsidR="00220028" w:rsidRDefault="00117A02" w:rsidP="00354BAF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  <w:r w:rsidRPr="00117A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a Képviselő-testület szervezeti és működési szabályzatáról szóló 13/2013. (X.2) önkormányzati rendelete módosításáró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l</w:t>
      </w:r>
    </w:p>
    <w:p w:rsidR="0068577F" w:rsidRPr="0093217A" w:rsidRDefault="0068577F" w:rsidP="00354BAF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</w:pPr>
    </w:p>
    <w:p w:rsidR="00117A02" w:rsidRDefault="00117A02" w:rsidP="00117A02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17A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>Településkép védelméről szóló 18/2017. (XII. 30.) önkormányzati rendelet módosítása</w:t>
      </w:r>
    </w:p>
    <w:p w:rsidR="0093217A" w:rsidRPr="00220028" w:rsidRDefault="0093217A" w:rsidP="00220028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17A02" w:rsidRDefault="00117A02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rendelet módosítás vonatkozásában kért az önkormányzat ajánlatot a Tér-szer Kft-től, mely 150.000 Ft + ÁFA. Viszont beszélt a főépítésszel</w:t>
      </w:r>
      <w:r w:rsidR="005E3573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ő is el tudja végezni ezt a módosítást. Azt javasolja, hogy ezt az ajánlatot halasszák el a következő ülésre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ha nem sikerül ezt a módosítást egyéb módon elvégezni, akkor elfogadják ezt az ajánlatot. </w:t>
      </w:r>
    </w:p>
    <w:p w:rsidR="00117A02" w:rsidRDefault="00117A02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D56B7" w:rsidRDefault="00117A02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akkor a főépítész fogja ezt előkészíteni. </w:t>
      </w:r>
    </w:p>
    <w:p w:rsidR="00117A02" w:rsidRDefault="00117A02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A02" w:rsidRDefault="00117A02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azt mondta a főépítész, hogy ő már készített elő ilyen rendelet módosítást. </w:t>
      </w:r>
    </w:p>
    <w:p w:rsidR="00117A02" w:rsidRDefault="00117A02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7A02" w:rsidRDefault="00117A02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klasszikusan úgy néz ki, hogy van egy településtervező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az ő 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munkáját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gyakorlatilag a főépítész véleményezi. </w:t>
      </w:r>
    </w:p>
    <w:p w:rsidR="00124596" w:rsidRDefault="00124596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24596" w:rsidRPr="00124596" w:rsidRDefault="00124596" w:rsidP="00117A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annyi mindent fizetnek már, ha ne muszáj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akkor ne fizessék ki ezt a 150.000 Ft + Áfa összeget azért, hogy egy sort töröljenek a rendeletből. </w:t>
      </w:r>
      <w:r w:rsidR="000B3C71">
        <w:rPr>
          <w:rFonts w:ascii="Times New Roman" w:eastAsia="Calibri" w:hAnsi="Times New Roman" w:cs="Times New Roman"/>
          <w:sz w:val="24"/>
          <w:szCs w:val="24"/>
          <w:lang w:eastAsia="zh-CN"/>
        </w:rPr>
        <w:t>Akkor javasolja, hogy ezt a döntést halasszák el a következő testületi ülésre.</w:t>
      </w:r>
    </w:p>
    <w:p w:rsidR="00117A02" w:rsidRPr="00117A02" w:rsidRDefault="00117A02" w:rsidP="00117A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Default="006F78CA" w:rsidP="006F78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553C8B" w:rsidP="0055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53C8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Döntés elhalasztásáról</w:t>
      </w:r>
    </w:p>
    <w:p w:rsidR="00553C8B" w:rsidRPr="00553C8B" w:rsidRDefault="00553C8B" w:rsidP="00553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53C8B" w:rsidRDefault="006F78CA" w:rsidP="009321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553C8B">
        <w:rPr>
          <w:rFonts w:ascii="Times New Roman" w:eastAsia="Times New Roman" w:hAnsi="Times New Roman" w:cs="Times New Roman"/>
          <w:sz w:val="24"/>
          <w:szCs w:val="24"/>
          <w:lang w:eastAsia="hu-HU"/>
        </w:rPr>
        <w:t>z előterjesztésben javasolt, a</w:t>
      </w:r>
      <w:r w:rsidR="000B3C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217A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 védelméről szóló 18/2017. (XII. 30.) önkormányzati rendelet módosítás</w:t>
      </w:r>
      <w:r w:rsidR="00553C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tárgyú döntést elhalasztja. </w:t>
      </w:r>
    </w:p>
    <w:p w:rsidR="00553C8B" w:rsidRDefault="00553C8B" w:rsidP="009321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217A" w:rsidRPr="0093217A" w:rsidRDefault="0093217A" w:rsidP="0093217A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32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Köveskál Község Önkormányzat Képviselő-testület 2026. évi munkatervének elfogadása </w:t>
      </w:r>
    </w:p>
    <w:p w:rsidR="0093217A" w:rsidRPr="0093217A" w:rsidRDefault="0093217A" w:rsidP="009321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F78CA" w:rsidRPr="0093217A" w:rsidRDefault="0093217A" w:rsidP="006F78C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java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solja a munkaterv elfogadását.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6F78CA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2026. évi munkatervről</w:t>
      </w:r>
    </w:p>
    <w:p w:rsidR="006F78CA" w:rsidRPr="006F78CA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F78CA" w:rsidRPr="006F78CA" w:rsidRDefault="00553C8B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</w:t>
      </w:r>
      <w:r w:rsidR="006F78CA"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 Önkormányzata Képviselő-testülete a 2026. évi munkatervet elfogadja. </w:t>
      </w: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Györffy Szabolcs, polgármester </w:t>
      </w: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munkatervben meghatározottak szerint</w:t>
      </w:r>
    </w:p>
    <w:p w:rsidR="00354BAF" w:rsidRDefault="00354BAF" w:rsidP="006857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217A" w:rsidRPr="0093217A" w:rsidRDefault="0093217A" w:rsidP="0093217A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321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Belső ellenőrzési terv elfogadása 2026. év vonatkozásában </w:t>
      </w:r>
    </w:p>
    <w:p w:rsidR="0093217A" w:rsidRDefault="0093217A" w:rsidP="009321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F78CA" w:rsidRDefault="0093217A" w:rsidP="006A6F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belső ellenőrzési terv elfogadását. </w:t>
      </w:r>
    </w:p>
    <w:p w:rsidR="006A6F1C" w:rsidRPr="006A6F1C" w:rsidRDefault="006A6F1C" w:rsidP="006A6F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123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6F78CA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2026. évi belső ellenőrzési tervről</w:t>
      </w:r>
    </w:p>
    <w:p w:rsidR="006F78CA" w:rsidRPr="006F78CA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 a 2026. évre vonatkozó belső ellenőrzési tervét jóváhagyja.</w:t>
      </w: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tervben meghatározottak szerint</w:t>
      </w:r>
    </w:p>
    <w:p w:rsidR="006A6F1C" w:rsidRDefault="006A6F1C" w:rsidP="006A6F1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A6F1C" w:rsidRPr="006A6F1C" w:rsidRDefault="006A6F1C" w:rsidP="006A6F1C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6F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Civil szervezet támogatási kérelme </w:t>
      </w:r>
    </w:p>
    <w:p w:rsidR="006A6F1C" w:rsidRPr="006A6F1C" w:rsidRDefault="006A6F1C" w:rsidP="006A6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A6F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6F78CA" w:rsidRDefault="006A6F1C" w:rsidP="006A6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Kővágóörsi Polgárőr Egyesület részéről érkezett támogatási igény. Kérdezi, hogy van-e javaslat a támogatás összegére. </w:t>
      </w:r>
    </w:p>
    <w:p w:rsidR="006A6F1C" w:rsidRDefault="006A6F1C" w:rsidP="006A6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6F1C" w:rsidRDefault="006A6F1C" w:rsidP="006A6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Szücs Zoltán képviselő: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100.000 Ft-ra gondolt. </w:t>
      </w:r>
    </w:p>
    <w:p w:rsidR="006A6F1C" w:rsidRDefault="006A6F1C" w:rsidP="006A6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6F1C" w:rsidRDefault="006A6F1C" w:rsidP="006A6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Marton Norbert képviselő: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150.000 Ft-ot javasol. </w:t>
      </w:r>
    </w:p>
    <w:p w:rsidR="006A6F1C" w:rsidRDefault="006A6F1C" w:rsidP="006A6F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A6F1C" w:rsidRPr="006A6F1C" w:rsidRDefault="006A6F1C" w:rsidP="006A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 a 150.000 Ft támogatás megállapítását. </w:t>
      </w: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Default="006F78CA" w:rsidP="006F78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Polgárőr Egyesület Kővágóörs támogatásáról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Köveskál Község Önkormányzata Képviselő-testülete az államháztartáson kívüli forrás átvételére és átadására vonatkozó szabályokról szóló 15/2013. (XI. 18.) önkormányzati </w:t>
      </w: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rendelete (a továbbiakban: Ör.) alapján elhatározza, hogy a Polgárőr Egyesület Kővágóörsöt (székhelye: 8254 Kővágóörs, Kossuth u. 1.) (továbbiakban: Egyesület) egyszeri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150.000 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Ft-tal, azaz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Egyszázötvenezer </w:t>
      </w: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forinttal támogatja.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támogatás kifizetése egy összegben utalással történik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</w:t>
      </w: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Egyesület pénztára javára. 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támogatás célja: Egyesület fenntartási és működési költségeinek támogatása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felhasználás határideje: 2026. december 31.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 Egyesület a támogatásról 2027. január 31.-ig köteles elszámolni.</w:t>
      </w:r>
    </w:p>
    <w:p w:rsidR="006F78CA" w:rsidRPr="006F78CA" w:rsidRDefault="006F78CA" w:rsidP="006F78CA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támogatási cél kormányzati funkciója:</w:t>
      </w:r>
      <w:r w:rsidRPr="006F78CA">
        <w:rPr>
          <w:rFonts w:ascii="Times" w:eastAsia="Times New Roman" w:hAnsi="Times" w:cs="Times"/>
          <w:bCs/>
          <w:sz w:val="24"/>
          <w:szCs w:val="24"/>
          <w:lang w:eastAsia="ar-SA"/>
        </w:rPr>
        <w:t xml:space="preserve"> 011130 Önkormányzatok és önkormányzati hivatalok jogalkotó és általános igazgatási tevékenysége</w:t>
      </w: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Felkéri a polgármestert, hogy fenti támogatásról a Képviselő-testület döntésének megfelelő tartalommal kössön megállapodást az Egyesülettel, ami terjedjen ki az Ör. 4. § (2) bekezdésében meghatározottakra. </w:t>
      </w: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Felkéri a polgármestert, hogy a megállapodás megkötését követően intézkedjen fenti összeg kifizetéséről.</w:t>
      </w: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Felkéri a polgármestert, hogy az elszámolás benyújtásáról, illetve annak elmaradásáról számoljon be a Képviselő-testületnek.</w:t>
      </w: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Felelős: Győrffy Szabolcs Zoltán, polgármester</w:t>
      </w: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F78CA" w:rsidRPr="006F78CA" w:rsidRDefault="006F78CA" w:rsidP="006F78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Határidő: </w:t>
      </w:r>
    </w:p>
    <w:p w:rsidR="006F78CA" w:rsidRPr="006F78CA" w:rsidRDefault="006F78CA" w:rsidP="006F78CA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megállapodás megkötésére: 2025. december 31.</w:t>
      </w:r>
    </w:p>
    <w:p w:rsidR="006F78CA" w:rsidRPr="006F78CA" w:rsidRDefault="006F78CA" w:rsidP="006F78CA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 összeg kifizetésére: a megállapodás megkötését követően, az abban foglaltak szerint</w:t>
      </w:r>
    </w:p>
    <w:p w:rsidR="006F78CA" w:rsidRDefault="006F78CA" w:rsidP="006F78CA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beszámolás: az elszámolást, illetve elmaradása esetén az arra biztosított határidő lejártát követő testületi ülésen.</w:t>
      </w:r>
    </w:p>
    <w:p w:rsidR="006A6F1C" w:rsidRDefault="006A6F1C" w:rsidP="006A6F1C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A6F1C" w:rsidRPr="006A6F1C" w:rsidRDefault="006A6F1C" w:rsidP="006A6F1C">
      <w:pPr>
        <w:pStyle w:val="Listaszerbekezds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A6F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Településfejlesztési program készítésére vonatkozó ajánlat megtárgyalása </w:t>
      </w:r>
    </w:p>
    <w:p w:rsidR="006A6F1C" w:rsidRDefault="006A6F1C" w:rsidP="006A6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6A6F1C" w:rsidRDefault="006A6F1C" w:rsidP="006A6F1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2.000.000 Ft + ÁFA az ajánlat, melyet nem javasol elfogadni. 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Az O/A CITY Kft. településfejlesztési program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készítésére vonatkozó ajánlatáról</w:t>
      </w:r>
    </w:p>
    <w:p w:rsidR="006F78CA" w:rsidRPr="006F78CA" w:rsidRDefault="006F78CA" w:rsidP="006F78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az </w:t>
      </w:r>
      <w:r w:rsidRPr="006F78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  <w:t xml:space="preserve">O/A CITY Kft. településfejlesztési program készítésére adott 2. 000. 000 Ft + áfa összegű ajánlatát </w:t>
      </w:r>
      <w:r w:rsidRPr="006F78CA">
        <w:rPr>
          <w:rFonts w:ascii="Times New Roman" w:eastAsia="Times New Roman" w:hAnsi="Times New Roman" w:cs="Times New Roman"/>
          <w:iCs/>
          <w:color w:val="000000"/>
          <w:kern w:val="36"/>
          <w:sz w:val="24"/>
          <w:szCs w:val="24"/>
          <w:lang w:eastAsia="hu-HU"/>
        </w:rPr>
        <w:t>nem fogadja el.</w:t>
      </w:r>
      <w:r w:rsidRPr="006F78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  <w:t xml:space="preserve"> </w:t>
      </w:r>
    </w:p>
    <w:p w:rsidR="006F78CA" w:rsidRPr="006F78CA" w:rsidRDefault="006F78CA" w:rsidP="006F78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felkéri a polgármestert, hogy az </w:t>
      </w:r>
      <w:r w:rsidRPr="006F78C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  <w:t>O/A CITY Kft-t a döntésről értesítse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  <w:t>.</w:t>
      </w:r>
    </w:p>
    <w:p w:rsidR="00220028" w:rsidRDefault="00220028" w:rsidP="006F78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</w:pPr>
    </w:p>
    <w:p w:rsidR="0068577F" w:rsidRDefault="0068577F" w:rsidP="006F78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</w:pPr>
    </w:p>
    <w:p w:rsidR="0068577F" w:rsidRDefault="0068577F" w:rsidP="006F78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</w:pPr>
    </w:p>
    <w:p w:rsidR="0068577F" w:rsidRDefault="0068577F" w:rsidP="006F78C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hu-HU"/>
        </w:rPr>
      </w:pPr>
    </w:p>
    <w:p w:rsidR="006A6F1C" w:rsidRPr="006A6F1C" w:rsidRDefault="006A6F1C" w:rsidP="006A6F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A6F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9.) Versenyképes Járások Program keretében Köveskáli Óvoda épületébe klímák beszerzéséhez és villamossági munkákhoz árajánlat elfogadása </w:t>
      </w:r>
    </w:p>
    <w:p w:rsidR="006A6F1C" w:rsidRDefault="006A6F1C" w:rsidP="006F78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A6F1C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5 darab klíma beszerzésé</w:t>
      </w:r>
      <w:r w:rsidR="005D739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re vonatkoznak az ajánlatok, ismerteti az árajánlatokat, melyből Cséplő Márton ajánlata a legkedvezőbb, a villamos hálózat kiépítése vonatkozásában pedig a MSZ Bau Kft ajánlata a legkedvezőbb. Javasolja az ajánlatok elfogadását. </w:t>
      </w:r>
    </w:p>
    <w:p w:rsidR="005D7394" w:rsidRPr="006A6F1C" w:rsidRDefault="005D7394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P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6F78CA" w:rsidRPr="006F78CA" w:rsidRDefault="006F78CA" w:rsidP="006F78CA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 Versenyképes Járások Program keretében</w:t>
      </w:r>
      <w:r w:rsidRPr="006F78C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t xml:space="preserve"> az Óvoda épületébe </w:t>
      </w:r>
      <w:r w:rsidRPr="006F78C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br/>
        <w:t>klímák beszerzéséről és beszereltetéséről</w:t>
      </w:r>
    </w:p>
    <w:p w:rsidR="006F78CA" w:rsidRPr="006F78CA" w:rsidRDefault="006F78CA" w:rsidP="006F78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Köveskál Község Önkormányzata Képviselő-testülete dönt arról, hogy a Versenyképes Járások Program keretében megvalósuló óvodai klímaberendezések beszerzéséhez és a kapcsolódó villamossági munkák elvégzéséhez beérkezett ajánlatok közül az alábbi ajánlatok kerülnek elfogadásra.</w:t>
      </w: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201230920"/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A Képviselő-testület a Köveskál 410. hrsz-ú. hrsz.-ú ingatlanon lévő Köveskáli Óvoda korszerűsítésének, felújításának klíma beszerzési és beszerelési munkáira vonatkozóan elfogadja a Cséplő Márton Épületgépészet (8253 Révfülöp, Szőlőskert ltp.18.) anyagköltség 1.928.346 Ft + ÁFA (27%), a munkadíj, amely AAM 662.000Ft, összesen: 3.110.999 Ft összegű árajánlatát.</w:t>
      </w:r>
    </w:p>
    <w:bookmarkEnd w:id="0"/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A Képviselő-testület a Köveskál, 410. hrsz-ú. hrsz.-ú ingatlanon lévő Köveskáli Óvoda korszerűsítésének, felújításának klíma beszerzési és beszerelési munkái keretén belül a villamos táphálózat kiépítése munkáira vonatkozóan elfogadja a MSZ-BAU Kft..  (8274 Köveskál, Malom u.11.) 818.637.-Ft (AAM), összesen 818.637 Ft összegű árajánlatát.</w:t>
      </w:r>
    </w:p>
    <w:p w:rsidR="006F78CA" w:rsidRPr="006F78CA" w:rsidRDefault="006F78CA" w:rsidP="0022002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beruházás megvalósításához Köveskál Község Önkormányzata 2.032.-Ft önerőt biztosít. </w:t>
      </w: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Felhatalmazza a Polgármestert a megvalósításhoz szükséges intézkedések megtételére a kivitelezési munkálatokra vonatkozó vállalkozási szerződések megkötésére és a munkálatok elvégeztetésére. </w:t>
      </w: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F78CA" w:rsidRPr="006F78CA" w:rsidRDefault="006F78CA" w:rsidP="002200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Felelős: Györffy Szabolcs Zoltán, polgármester</w:t>
      </w:r>
    </w:p>
    <w:p w:rsidR="006F78CA" w:rsidRDefault="006F78CA" w:rsidP="002200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Határidő: 2027.08.31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5D7394" w:rsidRDefault="005D7394" w:rsidP="0022002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5D7394" w:rsidRPr="008A7DD8" w:rsidRDefault="005D7394" w:rsidP="00220028">
      <w:pPr>
        <w:pStyle w:val="Listaszerbekezds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A7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Játszótéren vízvételi lehetőség létesítése ügyének megtárgyalása</w:t>
      </w:r>
    </w:p>
    <w:p w:rsidR="005D7394" w:rsidRDefault="005D7394" w:rsidP="005D739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5D7394" w:rsidRDefault="005D7394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erről már előzetesen beszéltek, nem tudják ennek a költségét, de vélhetően a tervezés lenne 500.000 Ft és a kivitelezés is még nem tudni mennyi. A DRV azt mondta, hogy ezt terveztetni kell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ha csak áthelyezésről döntenek, annak is van költsége. </w:t>
      </w:r>
    </w:p>
    <w:p w:rsidR="005D7394" w:rsidRDefault="005D7394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D7394" w:rsidRDefault="005D7394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ha ez közel egy millió forintos költséget jelentene, akkor annyiért nem kellene. Azt mondták, hogy ezen a csapon nem lehet mérőóra, ha ez egy közcsap lesz, akkor arról fogják vinni a vizet. </w:t>
      </w:r>
    </w:p>
    <w:p w:rsidR="005D7394" w:rsidRDefault="005D7394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86D1B" w:rsidRDefault="005D7394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több verzió is felmerült, ez volt az egyik, hogy közcsapot azaz kék kutat létesíteni, áthelyezni másik helyről, vagy pedig egy normál vízbekötéssel megcsinálni</w:t>
      </w:r>
      <w:r w:rsidR="005A23B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egy ivókutat.</w:t>
      </w:r>
    </w:p>
    <w:p w:rsidR="00686D1B" w:rsidRDefault="00686D1B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D7394" w:rsidRDefault="00686D1B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azt mondta</w:t>
      </w:r>
      <w:r w:rsidR="0022002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Völgyiné, hogy teljesen mindegy, hogy áthelyezés mert ott is terveztetni kell, külön vízóra és akna kell, tehát így mindhárom verzió ugyanolyan költséggel jár. </w:t>
      </w:r>
      <w:r w:rsidR="00B5174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Annyit megtehetnek, hogy bekérik a tervezésre az ajánlatot és a kivitelezésre. </w:t>
      </w:r>
      <w:r w:rsidR="005A23B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51747" w:rsidRDefault="00B51747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51747" w:rsidRDefault="00B51747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ha már eldöntötték, hogy erre nagyobb összeget nem szánnak, azt mindenki tudja, hogy ez 2-300.000 Ft-ból nem lesz meg. </w:t>
      </w:r>
    </w:p>
    <w:p w:rsidR="00B51747" w:rsidRDefault="00B51747" w:rsidP="005D739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51747" w:rsidRPr="005B4A6B" w:rsidRDefault="00B51747" w:rsidP="005D73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 w:rsidR="005B4A6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javasolja, hogy aki egyetért azzal, hogy nem valósítják meg ezt a beruházást, kézfeltartással jelezze. </w:t>
      </w:r>
    </w:p>
    <w:p w:rsidR="006F78CA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6F78CA" w:rsidRPr="004D3140" w:rsidRDefault="006F78CA" w:rsidP="006F7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6F78CA" w:rsidRPr="004D3140" w:rsidRDefault="006F78CA" w:rsidP="006F78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127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6F78CA" w:rsidRDefault="006F78CA" w:rsidP="006F7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játszótéren vízvételi lehetőség létesítése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ügyének megtárgyalásáról</w:t>
      </w:r>
    </w:p>
    <w:p w:rsidR="006F78CA" w:rsidRPr="006F78CA" w:rsidRDefault="006F78CA" w:rsidP="006F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F78CA" w:rsidRDefault="006F78CA" w:rsidP="0068577F">
      <w:pPr>
        <w:tabs>
          <w:tab w:val="left" w:pos="10152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6F78C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Köveskál Község Önkormányzata Képvisel</w:t>
      </w:r>
      <w:r w:rsidRPr="006F78CA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ő-testülete nem tartja szükségesnek a játszótéren vízvételi lehetőség kialakítását, nem áll szándékában az engedélyeztetési eljárás lefolytatása, a vízvételi lehetőség kialakítása.</w:t>
      </w:r>
    </w:p>
    <w:p w:rsidR="008A7DD8" w:rsidRPr="006A6F1C" w:rsidRDefault="008A7DD8" w:rsidP="008A7D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8A7DD8" w:rsidRPr="008A7DD8" w:rsidRDefault="008A7DD8" w:rsidP="008A7DD8">
      <w:pPr>
        <w:pStyle w:val="Listaszerbekezds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A7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Ebrendészeti feladatok ellátása </w:t>
      </w:r>
    </w:p>
    <w:p w:rsidR="008A7DD8" w:rsidRDefault="008A7DD8" w:rsidP="008A7DD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A7DD8" w:rsidRDefault="008A7DD8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 a feladatellátás 35.000 Ft + ÁFA havonta, beszélt a hölggyel, akinek elmondta, hogy sokalják az összeget és hiányolják a beszámolót, majd csütörtökön újra felhívta azóta sem küldte a beszámolót. Felmerült a testület részéről, hogy megkérdezik Jegyző Asszonyt, hogy van-e más lehetőség. Említette a hölgynek, hogy próbáljanak meg összevonni több falut és úgy annak ajánlatot. </w:t>
      </w:r>
    </w:p>
    <w:p w:rsidR="008A7DD8" w:rsidRDefault="008A7DD8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A7DD8" w:rsidRDefault="008A7DD8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amikor ez a feladat kötelezővé vált, akkor aki itt a környéken szóban jöhetett mindenkit megkeresett a hivatal, igazából a többi cégtől még válasz sem érkezett.   </w:t>
      </w:r>
    </w:p>
    <w:p w:rsidR="006B4B44" w:rsidRDefault="006B4B44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B4B44" w:rsidRDefault="006B4B44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tavaly, vagy tavalyelőtt Salföld részéről merült fel, hogy ismételten próbálják meg, de akkor sem érkezett mástól ajánlat. </w:t>
      </w:r>
    </w:p>
    <w:p w:rsidR="00135EC5" w:rsidRDefault="00135EC5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35EC5" w:rsidRPr="00135EC5" w:rsidRDefault="00135EC5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ezért a pénzért semmit nem csinálnak. </w:t>
      </w:r>
    </w:p>
    <w:p w:rsidR="00135EC5" w:rsidRDefault="00135EC5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35EC5" w:rsidRDefault="00135EC5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 w:rsidR="004033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kíváncsi lenne, hogy ebben a négy évben mennyi ügyük volt</w:t>
      </w:r>
      <w:r w:rsidR="00A75A4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de nem kapta meg a beszámolót. </w:t>
      </w:r>
      <w:r w:rsidR="004033C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A75A43" w:rsidRDefault="00A75A43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75A43" w:rsidRDefault="00A75A43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kérdezi, hogy mi van akkor, ha Köveskál nem szerződik senkivel? </w:t>
      </w:r>
    </w:p>
    <w:p w:rsidR="00DD2B06" w:rsidRDefault="00DD2B06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D2B06" w:rsidRDefault="00DD2B06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akkor az azt jelenti, hogy van egy feladat, ami kötelező és nincsen ellátva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hogy annak milyen következménye lesz, azt nem tudja megmondani. </w:t>
      </w:r>
      <w:r w:rsidR="00D10F3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Itt azért arra kell gondolni, hogy ha véletlenül megjelenik egy kóbor kutya, akkor azzal nem biztos, hogy az önkormányzat tud mit kezdeni. </w:t>
      </w:r>
    </w:p>
    <w:p w:rsidR="00133E07" w:rsidRDefault="00133E07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33E07" w:rsidRPr="00133E07" w:rsidRDefault="00133E07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Szücs Zoltán képviselő: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a legdurvább, hogy eltűnt a kutyája, Nagyvázsonyba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találták meg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15.000 Ft-ért hozták haza, akkor miért is fizeti az önkormányzat.</w:t>
      </w:r>
    </w:p>
    <w:p w:rsidR="00135EC5" w:rsidRDefault="00135EC5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35EC5" w:rsidRDefault="00EF40F9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lehet, hogy meghívják az egyesületet, hogy számoljanak be személyesen. </w:t>
      </w:r>
    </w:p>
    <w:p w:rsidR="00EF40F9" w:rsidRDefault="00EF40F9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EF40F9" w:rsidRPr="00EF40F9" w:rsidRDefault="00EF40F9" w:rsidP="008A7DD8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másik településen is felmerült, hogy nincsen beszámoló. </w:t>
      </w:r>
    </w:p>
    <w:p w:rsidR="006F78CA" w:rsidRPr="006F78CA" w:rsidRDefault="006F78CA" w:rsidP="006F78CA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68B5" w:rsidRDefault="00D31E11" w:rsidP="00D31E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Szücs Zoltán képviselő: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beszámoló hiányában nem kötnek szerződést.</w:t>
      </w:r>
    </w:p>
    <w:p w:rsidR="00067ED5" w:rsidRDefault="00067ED5" w:rsidP="00D31E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67ED5" w:rsidRDefault="000349F7" w:rsidP="00067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067ED5">
        <w:rPr>
          <w:rFonts w:ascii="Times New Roman" w:eastAsia="Calibri" w:hAnsi="Times New Roman" w:cs="Times New Roman"/>
          <w:sz w:val="24"/>
          <w:szCs w:val="24"/>
          <w:lang w:eastAsia="zh-CN"/>
        </w:rPr>
        <w:t>az lehet egy opció, hogy tekintettel arra, hogy nem kapta meg az önkormányzat a beszámolót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kérésre sem, </w:t>
      </w:r>
      <w:r w:rsidR="00067ED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ezért egyelőre nem fogadja el az ajánlatot. </w:t>
      </w:r>
    </w:p>
    <w:p w:rsidR="000349F7" w:rsidRDefault="000349F7" w:rsidP="00067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349F7" w:rsidRDefault="000349F7" w:rsidP="00067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 ha nem volt semmilyen tevékenység. </w:t>
      </w:r>
    </w:p>
    <w:p w:rsidR="000349F7" w:rsidRDefault="000349F7" w:rsidP="00067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349F7" w:rsidRPr="000349F7" w:rsidRDefault="000349F7" w:rsidP="00067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egyfajta járőrözést végeznek. </w:t>
      </w:r>
    </w:p>
    <w:p w:rsidR="00A668B5" w:rsidRDefault="00A668B5" w:rsidP="00D31E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Default="00A668B5" w:rsidP="00D31E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 w:rsidR="00D31E1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0349F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javasolja, hogy akkor ne fogadja el a testület az ajánlatot a beszámoló hiánya okán. </w:t>
      </w:r>
    </w:p>
    <w:p w:rsidR="00D31E11" w:rsidRPr="00D31E11" w:rsidRDefault="00D31E11" w:rsidP="00D3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128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6F78CA" w:rsidRDefault="006F78CA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ebrendészeti feladatok ellátásáról</w:t>
      </w:r>
    </w:p>
    <w:p w:rsidR="009B27F2" w:rsidRP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Default="009B27F2" w:rsidP="009B2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</w:t>
      </w: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fogadja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</w:t>
      </w: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ebrendészeti feladatok ellátására vonatkozóan az </w:t>
      </w: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Olt-Alom Állatvédő Egyesület (8226 Alsóörs, Kisloki u. 1017. hrsz) által megküldött, 35.000 Ft+ÁFA/hó összegű árajánlatot, valamint az előterjesztés szerinti tartalommal a szerződéstervezetben foglaltakat</w:t>
      </w:r>
      <w:r w:rsidR="00067E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tekintettel arra, hogy az egyesület nem biztosította a feladatellátás</w:t>
      </w:r>
      <w:r w:rsidR="00553C8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ról szóló </w:t>
      </w:r>
      <w:r w:rsidR="00067E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beszámolót. </w:t>
      </w:r>
    </w:p>
    <w:p w:rsidR="009B27F2" w:rsidRPr="009B27F2" w:rsidRDefault="009B27F2" w:rsidP="009B27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A7DD8" w:rsidRPr="000C1AA4" w:rsidRDefault="008A7DD8" w:rsidP="000C1AA4">
      <w:pPr>
        <w:pStyle w:val="Listaszerbekezds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0C1A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Köveskál, 54/1. hrsz.-ú ingatlanhoz tartozó udvar bérbeadása</w:t>
      </w:r>
    </w:p>
    <w:p w:rsidR="000C1AA4" w:rsidRDefault="000C1AA4" w:rsidP="000C1A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C1AA4" w:rsidRDefault="000C1AA4" w:rsidP="003527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ez egy 600 négyzetméteres udvarrész a központban a Káli medencei Borok Háza Kft-nek adja bérbe az önkormányzat, ha jól emlékszik</w:t>
      </w:r>
      <w:r w:rsidR="00553C8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akkor jelenleg 500.000 Ft, tehát meg kellene határozni, hogy jövőre mennyi legyen. </w:t>
      </w:r>
    </w:p>
    <w:p w:rsidR="000C1AA4" w:rsidRDefault="000C1AA4" w:rsidP="000C1AA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C1AA4" w:rsidRDefault="000C1AA4" w:rsidP="000C1AA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Szücs Zoltán képviselő: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 az inflációval való emelést. </w:t>
      </w:r>
    </w:p>
    <w:p w:rsidR="00352770" w:rsidRDefault="00352770" w:rsidP="000C1AA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F78CA" w:rsidRDefault="00352770" w:rsidP="00A56EA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2026. évre 525.000 Ft-ban javasolja megállapítani a bérleti díjat. </w:t>
      </w:r>
    </w:p>
    <w:p w:rsidR="0068577F" w:rsidRPr="00A56EA5" w:rsidRDefault="0068577F" w:rsidP="00A56EA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54/1. hrsz.-ú ingatlanhoz tartozó udvar bérbeadásáról</w:t>
      </w:r>
    </w:p>
    <w:p w:rsidR="009B27F2" w:rsidRPr="009B27F2" w:rsidRDefault="009B27F2" w:rsidP="009B2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B27F2" w:rsidRPr="009B27F2" w:rsidRDefault="009B27F2" w:rsidP="0068577F">
      <w:pPr>
        <w:tabs>
          <w:tab w:val="left" w:pos="10152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Köveskál Község Önkormányzata Képvisel</w:t>
      </w: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az Önkormányzat tulajdonában lévő Köveskál, 54/1. hrsz.-ú ingatlanhoz tartozó udvar 600 négyzetméter (24*25 méter) nagyságú murvával borított területét bérbe adja a Káli-medencei Borok Háza Kft. (8274 Köveskál, Fő u. 25.) részére 2026. évre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525.000 </w:t>
      </w: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Ft bérleti díj összegben. </w:t>
      </w: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Kérelmezőket, valamint a bérleti szerződés aláírására.</w:t>
      </w: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9B27F2" w:rsidRP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2025. december 31.</w:t>
      </w: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52770" w:rsidRPr="00352770" w:rsidRDefault="00352770" w:rsidP="00352770">
      <w:pPr>
        <w:pStyle w:val="Listaszerbekezds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27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Köveskál, Fő u. 10. szám alatt lévő melléképület bérlésére vonatkozó </w:t>
      </w:r>
      <w:r w:rsidRPr="003527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br/>
        <w:t>kérelem megtárgyalása</w:t>
      </w:r>
    </w:p>
    <w:p w:rsidR="00352770" w:rsidRDefault="00352770" w:rsidP="003527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52770" w:rsidRDefault="00352770" w:rsidP="003527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2025. évre vonatkozó bérleti díj megállapítás lenne. Kérdezi, hogy eddig mennyi volt a bérleti díj? </w:t>
      </w:r>
    </w:p>
    <w:p w:rsidR="00352770" w:rsidRDefault="00352770" w:rsidP="003527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52770" w:rsidRDefault="00352770" w:rsidP="0035277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Cséri Mónika műszaki ügyintéző: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A56EA5"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.000 Ft havonta. </w:t>
      </w:r>
    </w:p>
    <w:p w:rsidR="00A56EA5" w:rsidRDefault="00A56EA5" w:rsidP="0035277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56EA5" w:rsidRPr="00A56EA5" w:rsidRDefault="00A56EA5" w:rsidP="00A56E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tavalyival megegyezően 15.000 Ft/hó díjat megállapítani. </w:t>
      </w:r>
    </w:p>
    <w:p w:rsidR="00352770" w:rsidRDefault="00352770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Fő u. 10. szám alatt lévő melléképület bérlésére </w:t>
      </w:r>
    </w:p>
    <w:p w:rsidR="009B27F2" w:rsidRPr="009B27F2" w:rsidRDefault="009B27F2" w:rsidP="009B27F2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vonatkozó kérelem megtárgyalásáról</w:t>
      </w:r>
    </w:p>
    <w:p w:rsidR="009B27F2" w:rsidRPr="009B27F2" w:rsidRDefault="009B27F2" w:rsidP="009B27F2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9B27F2" w:rsidRPr="009B27F2" w:rsidRDefault="009B27F2" w:rsidP="009B27F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Köveskál Község Önkormányzata Képviselő-testülete elfogadja a Káli Kövek Kft. a Köveskál, Fő u. 10. szám alatti ingatlanon lévő melléképület helyiségei használata, bérbevétele iránti kérelmét.</w:t>
      </w:r>
    </w:p>
    <w:p w:rsidR="009B27F2" w:rsidRPr="009B27F2" w:rsidRDefault="009B27F2" w:rsidP="009B27F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a bér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elt</w:t>
      </w: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helyiségek bérleti díját 2025. évre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15.000 Ft/hó</w:t>
      </w: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összegben állapítja meg. </w:t>
      </w:r>
    </w:p>
    <w:p w:rsidR="009B27F2" w:rsidRPr="009B27F2" w:rsidRDefault="009B27F2" w:rsidP="009B27F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tudomásul veszi, és elfogadja, hogy a Káli Kövek Kft. a 2024. december 31-ével lejáró bérleti jogviszony szerinti használatot nem szüntette meg, a helyiségeket folyamatosan használta és ennek megszüntetésére az Önkormányzat nem szólította fel, a Képviselő-testület kinyilvánítja, hogy a 2025. január 1. napjától kezdődően folyamatos a használat, így a bérleti jogviszonyt 2025. évre létesíti Kérelmezővel, a bérleti díj 2025. január 1. –2025. december 31 közötti időszakra történő, egy összegű megállapításával.</w:t>
      </w: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Kérelmezőt, továbbá, hogy a bérleti szerződést aláírja.</w:t>
      </w: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A56EA5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:rsidR="00A56EA5" w:rsidRPr="000C1AA4" w:rsidRDefault="00A56EA5" w:rsidP="00A56E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A56EA5" w:rsidRPr="00A56EA5" w:rsidRDefault="00A56EA5" w:rsidP="00A56EA5">
      <w:pPr>
        <w:pStyle w:val="Listaszerbekezds"/>
        <w:numPr>
          <w:ilvl w:val="0"/>
          <w:numId w:val="3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  <w:r w:rsidRPr="00A56EA5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  <w:t>Tapolca Környéki Önkormányzati Társulás társulási megállapodás módosításának elfogadása</w:t>
      </w:r>
    </w:p>
    <w:p w:rsidR="00A56EA5" w:rsidRDefault="00A56EA5" w:rsidP="00A56EA5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ar-SA"/>
        </w:rPr>
      </w:pPr>
    </w:p>
    <w:p w:rsidR="00A56EA5" w:rsidRPr="00A56EA5" w:rsidRDefault="00A56EA5" w:rsidP="00A56EA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módosítás arról szól, hogy Monostorapáti Közös Hivatalhoz tartozó települések a család és gyermekjóléti szolgáltatásokat, házi segítségnyújtást, szociális étkeztetést önállóan kívánják megoldani és ezért szükséges a megállapodás módosítása. </w:t>
      </w:r>
      <w:r w:rsidR="00A367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Javasolja a megállapodás módosítás elfogadását. </w:t>
      </w:r>
    </w:p>
    <w:p w:rsidR="009B27F2" w:rsidRP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Tapolca Környéki Önkormányzati Társulás Társulási </w:t>
      </w:r>
    </w:p>
    <w:p w:rsidR="009B27F2" w:rsidRPr="009B27F2" w:rsidRDefault="009B27F2" w:rsidP="009B27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</w:t>
      </w: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egállapodása módosításának elfogadásáról</w:t>
      </w:r>
    </w:p>
    <w:p w:rsidR="009B27F2" w:rsidRPr="009B27F2" w:rsidRDefault="009B27F2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</w:t>
      </w: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Község Önkormányzata Képviselő-testülete a Tapolca Környéki Önkormányzati Társulás Társulási Megállapodásának módosítását és annak egységes szerkezetét elfogadja. </w:t>
      </w:r>
    </w:p>
    <w:p w:rsidR="009B27F2" w:rsidRPr="009B27F2" w:rsidRDefault="009B27F2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 a Polgármestert, hogy a határozat kivonatot a Társulás elnöke részére küldje meg. </w:t>
      </w:r>
    </w:p>
    <w:p w:rsidR="009B27F2" w:rsidRPr="009B27F2" w:rsidRDefault="009B27F2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Györffy Szabolcs </w:t>
      </w: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9B27F2" w:rsidRDefault="009B27F2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220028" w:rsidRPr="00220028" w:rsidRDefault="00220028" w:rsidP="009B27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220028" w:rsidRPr="00220028" w:rsidRDefault="00220028" w:rsidP="00220028">
      <w:pPr>
        <w:pStyle w:val="Listaszerbekezds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200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Köveskál, 435. hrsz.-ú ingatlan vonatkozásában érkezett ismételt vételi szándék megtárgyalása</w:t>
      </w:r>
    </w:p>
    <w:p w:rsidR="00220028" w:rsidRDefault="00220028" w:rsidP="002200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CD07DE" w:rsidRDefault="00220028" w:rsidP="002200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CD07DE">
        <w:rPr>
          <w:rFonts w:ascii="Times New Roman" w:eastAsia="Calibri" w:hAnsi="Times New Roman" w:cs="Times New Roman"/>
          <w:sz w:val="24"/>
          <w:szCs w:val="24"/>
          <w:lang w:eastAsia="zh-CN"/>
        </w:rPr>
        <w:t>A vételi szándék benyújtója, Juhász Gergely az előtérben várakozik, jelzi felé, hogy ez a napirend következik.</w:t>
      </w:r>
    </w:p>
    <w:p w:rsidR="00CD07DE" w:rsidRDefault="00CD07DE" w:rsidP="002200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D07DE" w:rsidRPr="00CD07DE" w:rsidRDefault="00CD07DE" w:rsidP="002200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Juhász Gergely, a vételi szándék benyújtója bejön az ülésterembe. </w:t>
      </w:r>
    </w:p>
    <w:p w:rsidR="00220028" w:rsidRDefault="00CD07DE" w:rsidP="002200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547E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Györffy Szabolcs polgármester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22002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köszönti az ülésen megjelent Juhász Gergely kérelmezőt, aki elmondja az elképzeléseit az ingatlan vásárlással kapcsolatban. </w:t>
      </w:r>
    </w:p>
    <w:p w:rsidR="00220028" w:rsidRDefault="00220028" w:rsidP="002200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20028" w:rsidRDefault="00220028" w:rsidP="000B13A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Juhász Gergely kérelmező: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 szomszédos telken újítják fel a házat és jött a gondola</w:t>
      </w:r>
      <w:r w:rsidR="00E207E6">
        <w:rPr>
          <w:rFonts w:ascii="Times New Roman" w:eastAsia="Calibri" w:hAnsi="Times New Roman" w:cs="Times New Roman"/>
          <w:sz w:val="24"/>
          <w:szCs w:val="24"/>
          <w:lang w:eastAsia="zh-CN"/>
        </w:rPr>
        <w:t>t, hogy a mellett</w:t>
      </w:r>
      <w:r w:rsidR="0068577F">
        <w:rPr>
          <w:rFonts w:ascii="Times New Roman" w:eastAsia="Calibri" w:hAnsi="Times New Roman" w:cs="Times New Roman"/>
          <w:sz w:val="24"/>
          <w:szCs w:val="24"/>
          <w:lang w:eastAsia="zh-CN"/>
        </w:rPr>
        <w:t>e</w:t>
      </w:r>
      <w:r w:rsidR="00E207E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lévő elhanyagolt területet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is megvásárolnák, beszélt a polgármester úrral, megnézte a közmű térképet, jelen pillanatban nem közművesített,</w:t>
      </w:r>
      <w:r w:rsidR="00E207E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áram ki van kötve, csatorna nincsen rajta,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ezt a területet kitakarítanák és csinálnának egy hátsó teraszt és hozzá vennék a területhez és akkor megoldódna a parkolás, azt a </w:t>
      </w:r>
      <w:r w:rsidR="00E207E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nagy mennyiségű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törmeléket elszállít</w:t>
      </w:r>
      <w:r w:rsidR="0068577F">
        <w:rPr>
          <w:rFonts w:ascii="Times New Roman" w:eastAsia="Calibri" w:hAnsi="Times New Roman" w:cs="Times New Roman"/>
          <w:sz w:val="24"/>
          <w:szCs w:val="24"/>
          <w:lang w:eastAsia="zh-CN"/>
        </w:rPr>
        <w:t>aná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és az összeomlott épületet lebontanák. </w:t>
      </w:r>
      <w:r w:rsidR="000B13A4">
        <w:rPr>
          <w:rFonts w:ascii="Times New Roman" w:eastAsia="Calibri" w:hAnsi="Times New Roman" w:cs="Times New Roman"/>
          <w:sz w:val="24"/>
          <w:szCs w:val="24"/>
          <w:lang w:eastAsia="zh-CN"/>
        </w:rPr>
        <w:t>A ház felújítása során egyeztettek az EON-nal és egyértelmű</w:t>
      </w:r>
      <w:r w:rsidR="00E207E6">
        <w:rPr>
          <w:rFonts w:ascii="Times New Roman" w:eastAsia="Calibri" w:hAnsi="Times New Roman" w:cs="Times New Roman"/>
          <w:sz w:val="24"/>
          <w:szCs w:val="24"/>
          <w:lang w:eastAsia="zh-CN"/>
        </w:rPr>
        <w:t>v</w:t>
      </w:r>
      <w:r w:rsidR="000B13A4">
        <w:rPr>
          <w:rFonts w:ascii="Times New Roman" w:eastAsia="Calibri" w:hAnsi="Times New Roman" w:cs="Times New Roman"/>
          <w:sz w:val="24"/>
          <w:szCs w:val="24"/>
          <w:lang w:eastAsia="zh-CN"/>
        </w:rPr>
        <w:t>é vált, hogy az oszlopot nem tudja és nem is akarja áthelyezni</w:t>
      </w:r>
      <w:r w:rsidR="0041363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egészen addig, amíg az egész szakasznak a kiváltása nem történik meg</w:t>
      </w:r>
      <w:r w:rsidR="00E465D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oszlop kiváltására 11 millió forintos ajánlatot kaptak. </w:t>
      </w:r>
    </w:p>
    <w:p w:rsidR="00E207E6" w:rsidRDefault="00E207E6" w:rsidP="000B13A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207E6" w:rsidRDefault="00E207E6" w:rsidP="000B13A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Györffy Szabolcs 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akkor onnan már földbe menne. </w:t>
      </w:r>
    </w:p>
    <w:p w:rsidR="00E207E6" w:rsidRDefault="00E207E6" w:rsidP="00E207E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EA7C21" w:rsidRDefault="00E207E6" w:rsidP="00E207E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Juhász Gergely kérelmező: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minden földbe tud menni, az egyedüli amit tudnak csinálni, hogy a 8 méteres oszlopokat megemelik 10-12 méteresekre, de ebben az esetben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nem lehetséges további magasságbővítés nem fér bele. Szóba jöhet még a </w:t>
      </w:r>
      <w:r w:rsidR="008B221A">
        <w:rPr>
          <w:rFonts w:ascii="Times New Roman" w:eastAsia="Calibri" w:hAnsi="Times New Roman" w:cs="Times New Roman"/>
          <w:sz w:val="24"/>
          <w:szCs w:val="24"/>
          <w:lang w:eastAsia="zh-CN"/>
        </w:rPr>
        <w:t>szigetelés ezekre a vezetékekre, de irreleváns, mert az oszlop poz</w:t>
      </w:r>
      <w:r w:rsidR="0068577F">
        <w:rPr>
          <w:rFonts w:ascii="Times New Roman" w:eastAsia="Calibri" w:hAnsi="Times New Roman" w:cs="Times New Roman"/>
          <w:sz w:val="24"/>
          <w:szCs w:val="24"/>
          <w:lang w:eastAsia="zh-CN"/>
        </w:rPr>
        <w:t>í</w:t>
      </w:r>
      <w:r w:rsidR="008B221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ciójával van baj, mert a telek kellős közepén van. </w:t>
      </w:r>
      <w:r w:rsidR="004E458E">
        <w:rPr>
          <w:rFonts w:ascii="Times New Roman" w:eastAsia="Calibri" w:hAnsi="Times New Roman" w:cs="Times New Roman"/>
          <w:sz w:val="24"/>
          <w:szCs w:val="24"/>
          <w:lang w:eastAsia="zh-CN"/>
        </w:rPr>
        <w:t>Egészen idáig ki kellene cserélni és a trafo</w:t>
      </w:r>
      <w:r w:rsidR="006857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4E458E">
        <w:rPr>
          <w:rFonts w:ascii="Times New Roman" w:eastAsia="Calibri" w:hAnsi="Times New Roman" w:cs="Times New Roman"/>
          <w:sz w:val="24"/>
          <w:szCs w:val="24"/>
          <w:lang w:eastAsia="zh-CN"/>
        </w:rPr>
        <w:t>állomást bővíteni. Mivel mellette az autóval elférnek</w:t>
      </w:r>
      <w:r w:rsidR="00CD07DE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="004E458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lehet ott parkolni azt az első homlokzatot valamilyen szinten vissza is lehet állítani. Itt a nehézség a szomszédhoz való csatlakozás a gazdasági épületet le kell tisztázni. </w:t>
      </w:r>
      <w:r w:rsidR="00EA7C21">
        <w:rPr>
          <w:rFonts w:ascii="Times New Roman" w:eastAsia="Calibri" w:hAnsi="Times New Roman" w:cs="Times New Roman"/>
          <w:sz w:val="24"/>
          <w:szCs w:val="24"/>
          <w:lang w:eastAsia="zh-CN"/>
        </w:rPr>
        <w:t>Nagyjából ez volt az elképzelés, a főépületet megnövesztik és elviszik egészen a pajtáig és ott hátul lenne a bejárata az épületnek és ki lehet jönni hátra a telekre</w:t>
      </w:r>
      <w:r w:rsidR="00CD07DE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="00EA7C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ki lehet alakítani teraszt, pihenőt. Hozzá kell nyúlni a hátsó részhez, mert 80-100 </w:t>
      </w:r>
      <w:r w:rsidR="0055230D">
        <w:rPr>
          <w:rFonts w:ascii="Times New Roman" w:eastAsia="Calibri" w:hAnsi="Times New Roman" w:cs="Times New Roman"/>
          <w:sz w:val="24"/>
          <w:szCs w:val="24"/>
          <w:lang w:eastAsia="zh-CN"/>
        </w:rPr>
        <w:t>centi</w:t>
      </w:r>
      <w:r w:rsidR="00EA7C21">
        <w:rPr>
          <w:rFonts w:ascii="Times New Roman" w:eastAsia="Calibri" w:hAnsi="Times New Roman" w:cs="Times New Roman"/>
          <w:sz w:val="24"/>
          <w:szCs w:val="24"/>
          <w:lang w:eastAsia="zh-CN"/>
        </w:rPr>
        <w:t>méter szintkülönbségek vannak az épület két oldala között. tehát mindenképpen a vízvédelem miatt le kell menni mélyen.</w:t>
      </w:r>
    </w:p>
    <w:p w:rsidR="00EA7C21" w:rsidRDefault="00EA7C21" w:rsidP="00E207E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E207E6" w:rsidRPr="00E207E6" w:rsidRDefault="00EA7C21" w:rsidP="00E207E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kérd</w:t>
      </w:r>
      <w:r w:rsidR="005B10E8">
        <w:rPr>
          <w:rFonts w:ascii="Times New Roman" w:eastAsia="Calibri" w:hAnsi="Times New Roman" w:cs="Times New Roman"/>
          <w:sz w:val="24"/>
          <w:szCs w:val="24"/>
          <w:lang w:eastAsia="zh-CN"/>
        </w:rPr>
        <w:t>ezi, hogy milyen ajánlat lenne,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hogy tudjon dönteni a testület.  </w:t>
      </w:r>
    </w:p>
    <w:p w:rsidR="00220028" w:rsidRDefault="00220028" w:rsidP="0022002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20028" w:rsidRDefault="0065039E" w:rsidP="006503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Juhász Gergely kérelmező: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="005B10E8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12-13 millió forintra gondolt, ez másfélszerese anna</w:t>
      </w:r>
      <w:r w:rsidR="00114A97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k az árnak, </w:t>
      </w:r>
      <w:r w:rsidR="005B10E8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amit egy évvel ezelőtt fizetett</w:t>
      </w:r>
      <w:r w:rsidR="0055230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egy másik ingatlanért</w:t>
      </w:r>
      <w:r w:rsidR="005B10E8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. </w:t>
      </w:r>
    </w:p>
    <w:p w:rsidR="00114A97" w:rsidRDefault="00114A97" w:rsidP="006503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114A97" w:rsidRDefault="00114A97" w:rsidP="006503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az egy kirívó eset lehetett.</w:t>
      </w:r>
    </w:p>
    <w:p w:rsidR="00114A97" w:rsidRDefault="00114A97" w:rsidP="006503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114A97" w:rsidRDefault="00114A97" w:rsidP="006503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Juhász Gergely kérelmező: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feltételezi, hogy a testület is és ő is követi, hogy volt egy csúcs és onnan lényegesen lejjebb jöttek az árak, a környéken 15-20, számára aránytalanul többet ér</w:t>
      </w:r>
      <w:r w:rsidR="00CD07DE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mert ott van mellette a területe. </w:t>
      </w:r>
    </w:p>
    <w:p w:rsidR="00114A97" w:rsidRDefault="00114A97" w:rsidP="00114A9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114A97" w:rsidRPr="00114A97" w:rsidRDefault="00114A97" w:rsidP="00114A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önkormányzatnak ÁFA-t kell fizetni. </w:t>
      </w:r>
    </w:p>
    <w:p w:rsidR="00220028" w:rsidRPr="00220028" w:rsidRDefault="00220028" w:rsidP="002200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9B27F2" w:rsidRDefault="00114A97" w:rsidP="00114A9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Juhász Gergely kérelmező: </w:t>
      </w:r>
      <w:r w:rsidR="00CD07DE" w:rsidRPr="00CD07DE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számára nem probléma,</w:t>
      </w:r>
      <w:r w:rsidR="00CD07D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 szomszédos telek fejles</w:t>
      </w:r>
      <w:r w:rsidR="00DC155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ztése miatt amúgy is ÁFA körös. </w:t>
      </w:r>
      <w:r w:rsidR="00C97004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Most pont van egy ilyen ügylete, hogy e</w:t>
      </w:r>
      <w:r w:rsidR="00F5694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llentétes-e, hogy nincsen rajta a tulajdoni lapon a felépítmény és a Kúriának van erre egy nagyon határozott álláspontja, hogy a </w:t>
      </w:r>
      <w:r w:rsidR="00C97004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valós állapot számít </w:t>
      </w:r>
      <w:r w:rsidR="00E93A2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 felépítményt az ÁFA törvény nem definiálja, a félig összeomlo</w:t>
      </w:r>
      <w:r w:rsidR="007B42A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tt ház is felépítménynek számít,</w:t>
      </w:r>
      <w:r w:rsidR="00E93A2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</w:t>
      </w:r>
      <w:r w:rsidR="007B42A2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tehát ezt megfelelően dokumentálni kell. </w:t>
      </w:r>
    </w:p>
    <w:p w:rsidR="00787BEB" w:rsidRDefault="00787BEB" w:rsidP="00787B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787BEB" w:rsidRDefault="00787BEB" w:rsidP="00787B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Györffy Szabolcs polgármester: </w:t>
      </w:r>
      <w:r w:rsidRPr="00787BEB">
        <w:rPr>
          <w:rFonts w:ascii="Times New Roman" w:eastAsia="Calibri" w:hAnsi="Times New Roman" w:cs="Times New Roman"/>
          <w:sz w:val="24"/>
          <w:szCs w:val="24"/>
          <w:lang w:eastAsia="zh-CN"/>
        </w:rPr>
        <w:t>kérdezi, hogy van-e észrevétele valakinek.</w:t>
      </w:r>
    </w:p>
    <w:p w:rsidR="00787BEB" w:rsidRDefault="00787BEB" w:rsidP="00787B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4C4B38" w:rsidRDefault="00787BEB" w:rsidP="00787B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Csonka Alexandra alpolgármester: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gondolja, hogy értékbecslés szükséges. </w:t>
      </w:r>
    </w:p>
    <w:p w:rsidR="004C4B38" w:rsidRDefault="004C4B38" w:rsidP="00787B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2C7C85" w:rsidRDefault="004C4B38" w:rsidP="004C4B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Juhász Gergely kérelmező: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amit fel tud ajánlani</w:t>
      </w:r>
      <w:r w:rsidR="00CD07DE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van 60 köbméter köve, szívesen felajánlja fiatal építkezők számára 10-15 k</w:t>
      </w:r>
      <w:r w:rsidR="002C7C85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öbmétert, kerítésnek tökéletes.</w:t>
      </w:r>
    </w:p>
    <w:p w:rsidR="002C7C85" w:rsidRDefault="002C7C85" w:rsidP="004C4B3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2C7C85" w:rsidRPr="002C7C85" w:rsidRDefault="002C7C85" w:rsidP="002C7C8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akkor tovább</w:t>
      </w:r>
      <w:r w:rsidR="00B8224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lépnek az értékbecslés ügyében, javasolja olyan határozat meghozatalát, hogy az ingatlanról értékbecslést készít</w:t>
      </w:r>
      <w:r w:rsidR="0068577F">
        <w:rPr>
          <w:rFonts w:ascii="Times New Roman" w:eastAsia="Calibri" w:hAnsi="Times New Roman" w:cs="Times New Roman"/>
          <w:sz w:val="24"/>
          <w:szCs w:val="24"/>
          <w:lang w:eastAsia="zh-CN"/>
        </w:rPr>
        <w:t>tet</w:t>
      </w:r>
      <w:r w:rsidR="00B8224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önkormányzat és utána dönt az értékesítésről. </w:t>
      </w:r>
    </w:p>
    <w:p w:rsidR="009B27F2" w:rsidRP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Pr="009B27F2" w:rsidRDefault="009B27F2" w:rsidP="009B27F2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Köveskál, 435. hrsz.-ú ingatlan vonatkozásában </w:t>
      </w:r>
      <w:r w:rsidRPr="009B27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>érkezett vételi szándék megtárgyalásáról</w:t>
      </w:r>
    </w:p>
    <w:p w:rsidR="009B27F2" w:rsidRPr="009B27F2" w:rsidRDefault="009B27F2" w:rsidP="0068577F">
      <w:pPr>
        <w:tabs>
          <w:tab w:val="left" w:pos="10152"/>
        </w:tabs>
        <w:spacing w:after="0" w:line="240" w:lineRule="auto"/>
        <w:ind w:left="720" w:right="17"/>
        <w:contextualSpacing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hu-HU"/>
        </w:rPr>
      </w:pPr>
    </w:p>
    <w:p w:rsidR="00CD07DE" w:rsidRDefault="009B27F2" w:rsidP="0068577F">
      <w:pPr>
        <w:tabs>
          <w:tab w:val="left" w:pos="10152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="00CD07DE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 xml:space="preserve">elhatározza, hogy értékbecslést készíttet </w:t>
      </w:r>
      <w:r w:rsidR="00CD07DE"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Köveskál, 435. hrsz.-ú ingatlan</w:t>
      </w:r>
      <w:r w:rsidR="00CD07DE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ról, és ezt követően hoz majd döntést a</w:t>
      </w:r>
      <w:r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Juhász Gergely András (8274 Köveskál, Iskola u. 7.)</w:t>
      </w:r>
      <w:r w:rsidR="00CD07DE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által benyújtott vételi ajánlatról. </w:t>
      </w:r>
    </w:p>
    <w:p w:rsidR="009B27F2" w:rsidRPr="009B27F2" w:rsidRDefault="009B27F2" w:rsidP="009B27F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Felhatalmazza a Képviselő-testület a Polgármestert, hogy az ingatlan értékbecslését rendelje meg; továbbá</w:t>
      </w: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hogy a döntésről értesítse a Kérelmezőt.</w:t>
      </w:r>
    </w:p>
    <w:p w:rsidR="009B27F2" w:rsidRPr="009B27F2" w:rsidRDefault="009B27F2" w:rsidP="009B27F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9B27F2" w:rsidRP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Felelős: Györffy Szabolcs Zoltán polgármester</w:t>
      </w:r>
    </w:p>
    <w:p w:rsid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Határidő: 2025. december 31.</w:t>
      </w:r>
    </w:p>
    <w:p w:rsidR="00B8224E" w:rsidRDefault="00B8224E" w:rsidP="009B27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B8224E" w:rsidRPr="00B8224E" w:rsidRDefault="00CD07DE" w:rsidP="009B27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Juhász Gergely, a vételi ajánlat benyújtója elhagyja a helyiséget. </w:t>
      </w:r>
    </w:p>
    <w:p w:rsidR="00220028" w:rsidRDefault="00220028" w:rsidP="002200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0028" w:rsidRPr="00B8224E" w:rsidRDefault="00220028" w:rsidP="0022002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822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16.) Köveskál, 815. hrsz.-ú, kedvezményesen értékesített telek visszavásárlására </w:t>
      </w:r>
    </w:p>
    <w:p w:rsidR="009B27F2" w:rsidRDefault="00220028" w:rsidP="00B82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822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érkezett kérelem megtárgyalása</w:t>
      </w:r>
    </w:p>
    <w:p w:rsidR="00B8224E" w:rsidRDefault="00B8224E" w:rsidP="00B82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651C1" w:rsidRDefault="00B8224E" w:rsidP="00B822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 képviselő-testület annak idején döntött az ingatlan értékesítésről, a kedvezményes vételár 2.153.000 Ft volt, a vevők Dobossy Márk és Dobossyné Czégény Anna volt. Kérelem érkezett a tulajdonosoktól, hogy szeretnék az ingatlant visszaadni megváltozott életkörülményükre hivatkozva nem tudják vállalni az építkezést. </w:t>
      </w:r>
      <w:r w:rsidR="0061172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rendelet 2. § (3) bekezdése rögzíti, hogy a beépítési kötelezettség át nem ruházható, továbbá a rendelet 3. § (1)-(2) bekezdése alapján a vevőt beépítési kötelezettség terheli négy éven belül. </w:t>
      </w:r>
      <w:r w:rsidR="008107D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Előzetesen már beszéltek róla, tekintettel arra, hogy vannak jelentkezők, így döntene a testület a visszavásárlásról és januárban kiírnák az új pályázatot. </w:t>
      </w:r>
    </w:p>
    <w:p w:rsidR="00B651C1" w:rsidRDefault="00B651C1" w:rsidP="00B822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51C1" w:rsidRDefault="00B651C1" w:rsidP="00B822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dr. Szabó Tímea címzetes főjegyző: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az eladási ár a bruttó érték és most ezt a 2.l53.000 Ft-ot fizeti vissza az önkormányzat. </w:t>
      </w:r>
    </w:p>
    <w:p w:rsidR="00B651C1" w:rsidRDefault="00B651C1" w:rsidP="00B822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51C1" w:rsidRDefault="00B651C1" w:rsidP="00B651C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beszélték Jegyző Asszonnyal, hogy az újnál, ami kijön összeg, akkor arra ráteszik az ÁFA-t. </w:t>
      </w:r>
    </w:p>
    <w:p w:rsidR="00CF42D1" w:rsidRDefault="00CF42D1" w:rsidP="00B651C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42D1" w:rsidRPr="00CF42D1" w:rsidRDefault="00CF42D1" w:rsidP="00B651C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Szücs Zoltán képviselő: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a visszavásárlási</w:t>
      </w:r>
      <w:r w:rsidR="00523E1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ért</w:t>
      </w:r>
      <w:r w:rsidR="00E565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ék a nettó érték legyen, ne bukják el az ÁFA-t. </w:t>
      </w:r>
    </w:p>
    <w:p w:rsidR="00B651C1" w:rsidRDefault="00B651C1" w:rsidP="00B822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51C1" w:rsidRDefault="00E56507" w:rsidP="00E565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dr. Szabó Tímea címzetes főjegyző: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arról is beszéltek, hogy a meghirdetésnél nyilván már nettó plusz ÁFA értékekkel dolgoznak, és azt is át gondolni, hogy amikor a kedvezményeket leszámítja az önkormányzat akkor azt a bruttó</w:t>
      </w:r>
      <w:r w:rsidR="0068577F">
        <w:rPr>
          <w:rFonts w:ascii="Times New Roman" w:eastAsia="Calibri" w:hAnsi="Times New Roman" w:cs="Times New Roman"/>
          <w:sz w:val="24"/>
          <w:szCs w:val="24"/>
          <w:lang w:eastAsia="zh-CN"/>
        </w:rPr>
        <w:t>ból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vagy a nettóból teszi. Amire legközelebb kiírják, addigra ez</w:t>
      </w:r>
      <w:r w:rsidR="00626DA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eket át kell gondolni és lehet, hogy a rendeletet is ennek megfelelően módosítani. </w:t>
      </w:r>
    </w:p>
    <w:p w:rsidR="0068577F" w:rsidRPr="00E56507" w:rsidRDefault="0068577F" w:rsidP="00E5650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651C1" w:rsidRPr="00245C7C" w:rsidRDefault="00245C7C" w:rsidP="00B8224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az előterjesztés szerint, javasolja az ingatlan visszavásárlását. </w:t>
      </w:r>
    </w:p>
    <w:p w:rsidR="009B27F2" w:rsidRDefault="009B27F2" w:rsidP="00245C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133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D4D1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815. hrsz.-ú, kedvezményesen értékesített telek </w:t>
      </w:r>
    </w:p>
    <w:p w:rsidR="009B27F2" w:rsidRPr="00BD4D1D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BD4D1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visszavásárlására érkezett kérelem megtárgyalásáról</w:t>
      </w:r>
    </w:p>
    <w:p w:rsidR="009B27F2" w:rsidRPr="00BD4D1D" w:rsidRDefault="009B27F2" w:rsidP="0068577F">
      <w:pPr>
        <w:tabs>
          <w:tab w:val="left" w:pos="10152"/>
        </w:tabs>
        <w:spacing w:after="0" w:line="240" w:lineRule="auto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9B27F2" w:rsidRPr="0000037F" w:rsidRDefault="009B27F2" w:rsidP="0068577F">
      <w:pPr>
        <w:tabs>
          <w:tab w:val="left" w:pos="10152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00037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Dobossy Márk és Dobossyné Czégény Anna által benyújtott kérelmet elfogadja, elhatározza, hogy </w:t>
      </w:r>
      <w:r w:rsidRPr="0000037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kedvezményesen értékesített Köveskál, 815. hrsz.-ú ingatlan esetében él a visszavásárlási jogával és </w:t>
      </w:r>
      <w:r w:rsidRPr="0000037F">
        <w:rPr>
          <w:rFonts w:ascii="Times New Roman" w:hAnsi="Times New Roman" w:cs="Times New Roman"/>
          <w:sz w:val="24"/>
          <w:szCs w:val="24"/>
        </w:rPr>
        <w:t>a ténylegesen megfizetett, 2.153.280 Ft összegű vételárat visszafizeti a tulajdonosok részére.</w:t>
      </w:r>
    </w:p>
    <w:p w:rsidR="009B27F2" w:rsidRPr="0000037F" w:rsidRDefault="009B27F2" w:rsidP="0068577F">
      <w:pPr>
        <w:tabs>
          <w:tab w:val="left" w:pos="10152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9B27F2" w:rsidRPr="0000037F" w:rsidRDefault="009B27F2" w:rsidP="0068577F">
      <w:pPr>
        <w:tabs>
          <w:tab w:val="left" w:pos="10152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00037F">
        <w:rPr>
          <w:rFonts w:ascii="Times New Roman" w:hAnsi="Times New Roman" w:cs="Times New Roman"/>
          <w:sz w:val="24"/>
          <w:szCs w:val="24"/>
        </w:rPr>
        <w:t>A Képviselő-testület a visszafizetendő vételár költségét a 2025. évi költségvetése terhére vállalja.</w:t>
      </w:r>
      <w:r w:rsidRPr="0000037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</w:p>
    <w:p w:rsidR="009B27F2" w:rsidRPr="0000037F" w:rsidRDefault="009B27F2" w:rsidP="0068577F">
      <w:pPr>
        <w:tabs>
          <w:tab w:val="left" w:pos="10152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9B27F2" w:rsidRPr="0000037F" w:rsidRDefault="009B27F2" w:rsidP="0068577F">
      <w:pPr>
        <w:tabs>
          <w:tab w:val="left" w:pos="10152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00037F">
        <w:rPr>
          <w:rFonts w:ascii="Times New Roman" w:hAnsi="Times New Roman" w:cs="Times New Roman"/>
          <w:sz w:val="24"/>
          <w:szCs w:val="24"/>
        </w:rPr>
        <w:t xml:space="preserve">A Képviselő-testület elhatározza - a magyar építészetről szóló 2023. évi C. törvény 93. § (2) bekezdése alapján, valamint </w:t>
      </w:r>
      <w:r w:rsidRPr="0000037F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az Önkormányzat tulajdonát képező telkek kedvezményes értékesítéséről szóló 12/2023. (X. 03.) önkormányzati rendelet 3. § (1) bekezdésében foglaltak alapján</w:t>
      </w:r>
      <w:r w:rsidRPr="0000037F">
        <w:rPr>
          <w:rFonts w:ascii="Times New Roman" w:hAnsi="Times New Roman" w:cs="Times New Roman"/>
          <w:sz w:val="24"/>
          <w:szCs w:val="24"/>
        </w:rPr>
        <w:t xml:space="preserve">- a pályázat útján értékesített Köveskál, 815. hrsz.-ú ingatlan vonatkozásában </w:t>
      </w:r>
      <w:r w:rsidRPr="0000037F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a beépítési kötelezettség, mint településrendezési kötelezés a tulajdonjog bejegyzésétől számított 4 éves időtartamra történő bejegyzés törlését.</w:t>
      </w:r>
    </w:p>
    <w:p w:rsidR="009B27F2" w:rsidRPr="0000037F" w:rsidRDefault="009B27F2" w:rsidP="0068577F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00037F" w:rsidRDefault="009B27F2" w:rsidP="0068577F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Polgármestert, hogy a döntésről értesítse a Kérelmezőket, valamint a visszavásárlási jog gyakorlásához szükséges nyilatkozatok megtételére, jogi képviselő útján a vonatkozó földhivatali eljárás lefolytatására.</w:t>
      </w:r>
    </w:p>
    <w:p w:rsidR="009B27F2" w:rsidRPr="0000037F" w:rsidRDefault="009B27F2" w:rsidP="0068577F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B27F2" w:rsidRPr="0000037F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9B27F2" w:rsidRDefault="009B27F2" w:rsidP="009B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2025. december 31.</w:t>
      </w:r>
    </w:p>
    <w:p w:rsidR="00B8224E" w:rsidRPr="00B8224E" w:rsidRDefault="00B8224E" w:rsidP="00B82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8224E" w:rsidRDefault="00B8224E" w:rsidP="00245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45C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17.) Köveskál, 1434/4. hrsz-ú közút vonatkozásában érkezett vételi szándék megtárgyalása</w:t>
      </w:r>
    </w:p>
    <w:p w:rsidR="00245C7C" w:rsidRDefault="00245C7C" w:rsidP="00B8224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45C7C" w:rsidRDefault="00245C7C" w:rsidP="00245C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5C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ismerteti az előterjesztést. </w:t>
      </w:r>
    </w:p>
    <w:p w:rsidR="00245C7C" w:rsidRDefault="00245C7C" w:rsidP="00245C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45C7C" w:rsidRDefault="00245C7C" w:rsidP="00245C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Csonka Alexandra alpolgármester: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legfőbb indok, hogy több ingatlan megközelítését szolgálja, így nem értékesíti az önkormányzat. </w:t>
      </w:r>
    </w:p>
    <w:p w:rsidR="00245C7C" w:rsidRDefault="00245C7C" w:rsidP="00245C7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45C7C" w:rsidRPr="00245C7C" w:rsidRDefault="00245C7C" w:rsidP="00245C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5C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javasolja olyan döntés meghozatalát, hogy az önkormányzat nem  kívánja értékesíteni az 1434/4 hrsz-ú ingatlant. </w:t>
      </w: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9B27F2" w:rsidRPr="004D3140" w:rsidRDefault="009B27F2" w:rsidP="009B27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9B27F2" w:rsidRPr="004D3140" w:rsidRDefault="009B27F2" w:rsidP="009B27F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B27F2" w:rsidRDefault="009B27F2" w:rsidP="00AF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9B27F2" w:rsidRDefault="009B27F2" w:rsidP="009B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4314" w:rsidRPr="00AF4314" w:rsidRDefault="00AF4314" w:rsidP="00AF4314">
      <w:pPr>
        <w:tabs>
          <w:tab w:val="left" w:pos="10152"/>
        </w:tabs>
        <w:spacing w:after="0" w:line="240" w:lineRule="exact"/>
        <w:ind w:right="1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1434/4. hrsz-ú közút vonatkozásában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AF431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érkezett vételi szándék megtárgyalásáról</w:t>
      </w:r>
    </w:p>
    <w:p w:rsidR="00AF4314" w:rsidRPr="00AF4314" w:rsidRDefault="00AF4314" w:rsidP="00AF431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4314" w:rsidRPr="00AF4314" w:rsidRDefault="00AF4314" w:rsidP="00AF431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F4314" w:rsidRPr="00AF4314" w:rsidRDefault="00AF4314" w:rsidP="00AF431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nem ért egyet </w:t>
      </w: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Orbán Zsombor </w:t>
      </w:r>
      <w:r w:rsidRPr="00AF4314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  <w:t>kérelmében leírtakkal, nem kívánja az Önkormányzat tulajdonában lévő Köveskál, 1434/4. hrsz.-ú közút megnevezésű (forgalomképtelen törzsvagyon) ingatlant magánúttá minősíttetni, azt követően értékesíteni.</w:t>
      </w:r>
    </w:p>
    <w:p w:rsidR="00AF4314" w:rsidRPr="00AF4314" w:rsidRDefault="00AF4314" w:rsidP="00AF4314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</w:pPr>
    </w:p>
    <w:p w:rsidR="00AF4314" w:rsidRPr="00AF4314" w:rsidRDefault="00AF4314" w:rsidP="00AF4314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Felhatalmazza a Képviselő-testület a Polgármestert, hogy a döntésről értesítse a Kérelmezőt.</w:t>
      </w:r>
    </w:p>
    <w:p w:rsidR="00AF4314" w:rsidRPr="00AF4314" w:rsidRDefault="00AF4314" w:rsidP="00AF4314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AF4314" w:rsidRPr="00AF4314" w:rsidRDefault="00AF4314" w:rsidP="00AF43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AF4314" w:rsidRPr="00AF4314" w:rsidRDefault="00AF4314" w:rsidP="00AF43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2025. december 31.</w:t>
      </w:r>
    </w:p>
    <w:p w:rsidR="00245C7C" w:rsidRDefault="00245C7C" w:rsidP="00245C7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F4314" w:rsidRDefault="00245C7C" w:rsidP="008913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8913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18.) Közvilágítási lámpák telepítése</w:t>
      </w:r>
    </w:p>
    <w:p w:rsidR="008913EF" w:rsidRDefault="008913EF" w:rsidP="008913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8913EF" w:rsidRPr="008913EF" w:rsidRDefault="008913EF" w:rsidP="008913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5C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Vilatti Tech Kft ajánlata a legkedvezőbb, melyet javasolja elfogadni. </w:t>
      </w:r>
    </w:p>
    <w:p w:rsidR="00AF4314" w:rsidRDefault="00AF4314" w:rsidP="00AF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4314" w:rsidRPr="004D3140" w:rsidRDefault="00AF4314" w:rsidP="00AF43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Köveskál Község Önkormányzata Képviselő-testülete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4D31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igen szavazattal, ellenszavazat és tartózkodás nélkül az alábbi határozatot hozta: </w:t>
      </w:r>
    </w:p>
    <w:p w:rsidR="00AF4314" w:rsidRPr="004D3140" w:rsidRDefault="00AF4314" w:rsidP="00AF43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F4314" w:rsidRPr="004D3140" w:rsidRDefault="00AF4314" w:rsidP="00AF431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KÉPVISELŐ-TESTÜLETÉNEK</w:t>
      </w:r>
    </w:p>
    <w:p w:rsidR="00AF4314" w:rsidRPr="004D3140" w:rsidRDefault="00AF4314" w:rsidP="00AF431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4314" w:rsidRDefault="00AF4314" w:rsidP="00AF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</w:t>
      </w:r>
      <w:r w:rsidR="005304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AF4314" w:rsidRDefault="00AF4314" w:rsidP="00AF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F4314" w:rsidRPr="00AF4314" w:rsidRDefault="00AF4314" w:rsidP="00AF431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 db darab napelemes közvilágítási kande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Pr="00AF4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áber telepítéséről</w:t>
      </w:r>
    </w:p>
    <w:p w:rsidR="00AF4314" w:rsidRPr="00A534DC" w:rsidRDefault="00AF4314" w:rsidP="00AF431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4314" w:rsidRDefault="00AF4314" w:rsidP="00AF4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 Község Önkormányzata Képviselő-testülete</w:t>
      </w:r>
      <w:r w:rsidRPr="00292364">
        <w:rPr>
          <w:rFonts w:ascii="Times New Roman" w:hAnsi="Times New Roman" w:cs="Times New Roman"/>
          <w:sz w:val="24"/>
          <w:szCs w:val="24"/>
        </w:rPr>
        <w:t xml:space="preserve"> </w:t>
      </w:r>
      <w:r w:rsidRPr="00AF4314">
        <w:rPr>
          <w:rFonts w:ascii="Times New Roman" w:hAnsi="Times New Roman" w:cs="Times New Roman"/>
          <w:iCs/>
          <w:sz w:val="24"/>
          <w:szCs w:val="24"/>
        </w:rPr>
        <w:t>elhatározza,</w:t>
      </w:r>
      <w:r>
        <w:rPr>
          <w:rFonts w:ascii="Times New Roman" w:hAnsi="Times New Roman" w:cs="Times New Roman"/>
          <w:sz w:val="24"/>
          <w:szCs w:val="24"/>
        </w:rPr>
        <w:t xml:space="preserve"> hogy a település közvilágításának fejlesztése érdekében 4 db napelemes közvilágítási kandeláber beszerzését és telepítését valósítja meg</w:t>
      </w:r>
    </w:p>
    <w:p w:rsidR="00AF4314" w:rsidRDefault="00AF4314" w:rsidP="00AF4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314" w:rsidRDefault="00AF4314" w:rsidP="00AF4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kandeláberek beszerzésére vonatkozóan elfogadja a Vilatti Tech Kft. (8181 Berhida, Dankó P.u.14.) 1.056.000.-Ft</w:t>
      </w:r>
      <w:r w:rsidR="00EA7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A7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ÁFA, összesen: 1.341.120 Ft összegű árajánlatát.</w:t>
      </w:r>
    </w:p>
    <w:p w:rsidR="00AF4314" w:rsidRDefault="00AF4314" w:rsidP="00AF4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beruházás megvalósítását az Önkormányzat a 2025. évi költségvetése terhére vállalja.</w:t>
      </w:r>
    </w:p>
    <w:p w:rsidR="00AF4314" w:rsidRDefault="00AF4314" w:rsidP="00AF4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314" w:rsidRPr="00292364" w:rsidRDefault="00AF4314" w:rsidP="00AF4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Felhatalmazza a Polgármestert a beszerzés és a telepítés megvalósítására, az ehhez szükséges intézkedések megtételére. </w:t>
      </w:r>
    </w:p>
    <w:p w:rsidR="00AF4314" w:rsidRDefault="00AF4314" w:rsidP="00AF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4314" w:rsidRPr="00E55977" w:rsidRDefault="00AF4314" w:rsidP="00AF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977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Györffy Szabolcs Zoltán</w:t>
      </w:r>
      <w:r w:rsidRPr="00E55977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AF4314" w:rsidRDefault="00AF4314" w:rsidP="00AF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354BAF" w:rsidRDefault="00354BAF" w:rsidP="00AF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BAF" w:rsidRDefault="00354BAF" w:rsidP="00354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5C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Györffy Szabolcs polgármester: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megköszöni a részvételt és az ülést 9:</w:t>
      </w:r>
      <w:r w:rsidR="00F36C4C">
        <w:rPr>
          <w:rFonts w:ascii="Times New Roman" w:eastAsia="Calibri" w:hAnsi="Times New Roman" w:cs="Times New Roman"/>
          <w:sz w:val="24"/>
          <w:szCs w:val="24"/>
          <w:lang w:eastAsia="zh-CN"/>
        </w:rPr>
        <w:t>50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órakor bezárja. </w:t>
      </w:r>
    </w:p>
    <w:p w:rsidR="00354BAF" w:rsidRDefault="00354BAF" w:rsidP="00354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54BAF" w:rsidRDefault="00354BAF" w:rsidP="00354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K.m.f.</w:t>
      </w:r>
    </w:p>
    <w:p w:rsidR="00354BAF" w:rsidRDefault="00354BAF" w:rsidP="00354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8577F" w:rsidRDefault="0068577F" w:rsidP="00354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68577F" w:rsidRDefault="0068577F" w:rsidP="00354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354BAF" w:rsidRDefault="00354BAF" w:rsidP="00354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Györffy Szabolcs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dr. Szabó Tímea</w:t>
      </w:r>
    </w:p>
    <w:p w:rsidR="00354BAF" w:rsidRPr="00354BAF" w:rsidRDefault="00354BAF" w:rsidP="00354B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polgármester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címzetes főjegyző</w:t>
      </w:r>
    </w:p>
    <w:p w:rsidR="00AF4314" w:rsidRDefault="00AF4314" w:rsidP="00AF4314">
      <w:pPr>
        <w:spacing w:after="0" w:line="240" w:lineRule="auto"/>
      </w:pPr>
    </w:p>
    <w:p w:rsidR="00AF4314" w:rsidRDefault="00AF4314" w:rsidP="00AF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78CA" w:rsidRPr="006F78CA" w:rsidRDefault="006F78CA" w:rsidP="009B27F2">
      <w:pPr>
        <w:rPr>
          <w:bCs/>
          <w:sz w:val="24"/>
          <w:szCs w:val="24"/>
        </w:rPr>
      </w:pPr>
    </w:p>
    <w:sectPr w:rsidR="006F78CA" w:rsidRPr="006F78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9B0" w:rsidRDefault="00E139B0" w:rsidP="00354BAF">
      <w:pPr>
        <w:spacing w:after="0" w:line="240" w:lineRule="auto"/>
      </w:pPr>
      <w:r>
        <w:separator/>
      </w:r>
    </w:p>
  </w:endnote>
  <w:endnote w:type="continuationSeparator" w:id="0">
    <w:p w:rsidR="00E139B0" w:rsidRDefault="00E139B0" w:rsidP="0035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1394476"/>
      <w:docPartObj>
        <w:docPartGallery w:val="Page Numbers (Bottom of Page)"/>
        <w:docPartUnique/>
      </w:docPartObj>
    </w:sdtPr>
    <w:sdtEndPr/>
    <w:sdtContent>
      <w:p w:rsidR="00354BAF" w:rsidRDefault="00354BAF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DE">
          <w:rPr>
            <w:noProof/>
          </w:rPr>
          <w:t>15</w:t>
        </w:r>
        <w:r>
          <w:fldChar w:fldCharType="end"/>
        </w:r>
      </w:p>
    </w:sdtContent>
  </w:sdt>
  <w:p w:rsidR="00354BAF" w:rsidRDefault="00354B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9B0" w:rsidRDefault="00E139B0" w:rsidP="00354BAF">
      <w:pPr>
        <w:spacing w:after="0" w:line="240" w:lineRule="auto"/>
      </w:pPr>
      <w:r>
        <w:separator/>
      </w:r>
    </w:p>
  </w:footnote>
  <w:footnote w:type="continuationSeparator" w:id="0">
    <w:p w:rsidR="00E139B0" w:rsidRDefault="00E139B0" w:rsidP="0035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</w:rPr>
    </w:lvl>
  </w:abstractNum>
  <w:abstractNum w:abstractNumId="1" w15:restartNumberingAfterBreak="0">
    <w:nsid w:val="04310272"/>
    <w:multiLevelType w:val="hybridMultilevel"/>
    <w:tmpl w:val="F4CCBA76"/>
    <w:lvl w:ilvl="0" w:tplc="C92AE9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2C4B"/>
    <w:multiLevelType w:val="hybridMultilevel"/>
    <w:tmpl w:val="FED4CE26"/>
    <w:lvl w:ilvl="0" w:tplc="A0567EDA">
      <w:start w:val="10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428855">
    <w:abstractNumId w:val="0"/>
  </w:num>
  <w:num w:numId="2" w16cid:durableId="400103496">
    <w:abstractNumId w:val="1"/>
  </w:num>
  <w:num w:numId="3" w16cid:durableId="28705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48D"/>
    <w:rsid w:val="000349F7"/>
    <w:rsid w:val="00067ED5"/>
    <w:rsid w:val="000B13A4"/>
    <w:rsid w:val="000B3C71"/>
    <w:rsid w:val="000C1AA4"/>
    <w:rsid w:val="00114A97"/>
    <w:rsid w:val="00117A02"/>
    <w:rsid w:val="00124596"/>
    <w:rsid w:val="00133E07"/>
    <w:rsid w:val="00135EC5"/>
    <w:rsid w:val="001E04C3"/>
    <w:rsid w:val="00220028"/>
    <w:rsid w:val="00245C7C"/>
    <w:rsid w:val="00261134"/>
    <w:rsid w:val="002C7C85"/>
    <w:rsid w:val="00302066"/>
    <w:rsid w:val="003127BC"/>
    <w:rsid w:val="003525F8"/>
    <w:rsid w:val="00352770"/>
    <w:rsid w:val="00354BAF"/>
    <w:rsid w:val="00376833"/>
    <w:rsid w:val="004033CE"/>
    <w:rsid w:val="00413633"/>
    <w:rsid w:val="004C4B38"/>
    <w:rsid w:val="004D0F75"/>
    <w:rsid w:val="004E458E"/>
    <w:rsid w:val="00523E14"/>
    <w:rsid w:val="00530409"/>
    <w:rsid w:val="00531F0C"/>
    <w:rsid w:val="0055230D"/>
    <w:rsid w:val="00553C8B"/>
    <w:rsid w:val="005A23B4"/>
    <w:rsid w:val="005B10E8"/>
    <w:rsid w:val="005B4A6B"/>
    <w:rsid w:val="005D56B7"/>
    <w:rsid w:val="005D7394"/>
    <w:rsid w:val="005E3573"/>
    <w:rsid w:val="0061172D"/>
    <w:rsid w:val="00626DA1"/>
    <w:rsid w:val="0065039E"/>
    <w:rsid w:val="0068577F"/>
    <w:rsid w:val="00686D1B"/>
    <w:rsid w:val="006A6F1C"/>
    <w:rsid w:val="006B4B44"/>
    <w:rsid w:val="006F78CA"/>
    <w:rsid w:val="00787BEB"/>
    <w:rsid w:val="007B42A2"/>
    <w:rsid w:val="008107DA"/>
    <w:rsid w:val="008913EF"/>
    <w:rsid w:val="008A7DD8"/>
    <w:rsid w:val="008B221A"/>
    <w:rsid w:val="0093217A"/>
    <w:rsid w:val="00950726"/>
    <w:rsid w:val="0096748D"/>
    <w:rsid w:val="009A0184"/>
    <w:rsid w:val="009B27F2"/>
    <w:rsid w:val="00A05184"/>
    <w:rsid w:val="00A357EC"/>
    <w:rsid w:val="00A367A1"/>
    <w:rsid w:val="00A56EA5"/>
    <w:rsid w:val="00A668B5"/>
    <w:rsid w:val="00A75A43"/>
    <w:rsid w:val="00AB6249"/>
    <w:rsid w:val="00AF4314"/>
    <w:rsid w:val="00B51747"/>
    <w:rsid w:val="00B651C1"/>
    <w:rsid w:val="00B8224E"/>
    <w:rsid w:val="00BE2483"/>
    <w:rsid w:val="00C547EE"/>
    <w:rsid w:val="00C97004"/>
    <w:rsid w:val="00CD07DE"/>
    <w:rsid w:val="00CE588F"/>
    <w:rsid w:val="00CF42D1"/>
    <w:rsid w:val="00D10F3E"/>
    <w:rsid w:val="00D31E11"/>
    <w:rsid w:val="00DC1555"/>
    <w:rsid w:val="00DD2B06"/>
    <w:rsid w:val="00E139B0"/>
    <w:rsid w:val="00E207E6"/>
    <w:rsid w:val="00E465D0"/>
    <w:rsid w:val="00E56507"/>
    <w:rsid w:val="00E93A2D"/>
    <w:rsid w:val="00EA7847"/>
    <w:rsid w:val="00EA7C21"/>
    <w:rsid w:val="00EF40F9"/>
    <w:rsid w:val="00F36C4C"/>
    <w:rsid w:val="00F5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0879BF9-3BD8-41CC-86E4-B0D24FA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748D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6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74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74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7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7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7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7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7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7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748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748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748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74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74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74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748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7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74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74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74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748D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7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748D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748D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5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4BAF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35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4BAF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2020-6F8E-4E21-80AF-47662D7F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4116</Words>
  <Characters>28403</Characters>
  <Application>Microsoft Office Word</Application>
  <DocSecurity>4</DocSecurity>
  <Lines>236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2</cp:revision>
  <dcterms:created xsi:type="dcterms:W3CDTF">2025-12-15T09:12:00Z</dcterms:created>
  <dcterms:modified xsi:type="dcterms:W3CDTF">2025-12-15T09:12:00Z</dcterms:modified>
</cp:coreProperties>
</file>