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E2" w:rsidRDefault="000E7EE2" w:rsidP="000E7EE2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hd w:val="clear" w:color="auto" w:fill="BFBFBF"/>
        <w:suppressAutoHyphens/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</w:pP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J e l e n t é s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Köveskál Község Önkormányzata Képvis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elő-testületének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  <w:t>2024. március 18</w:t>
      </w:r>
      <w:r w:rsidR="003C179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-i nyilvános ülésére</w:t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br/>
      </w:r>
      <w:r w:rsidRPr="002C4F3A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Tárgy</w:t>
      </w:r>
      <w:proofErr w:type="gramStart"/>
      <w:r w:rsidRPr="002C4F3A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:</w:t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          Jelentés</w:t>
      </w:r>
      <w:proofErr w:type="gramEnd"/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a lejárt határidejű képviselő-testül</w:t>
      </w:r>
      <w:r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eti határozatok végrehajtásáról</w:t>
      </w:r>
    </w:p>
    <w:p w:rsidR="000E7EE2" w:rsidRPr="003C179A" w:rsidRDefault="000E7EE2" w:rsidP="000E7EE2">
      <w:pPr>
        <w:pBdr>
          <w:top w:val="single" w:sz="4" w:space="1" w:color="000000"/>
          <w:left w:val="single" w:sz="4" w:space="4" w:color="000000"/>
          <w:bottom w:val="single" w:sz="4" w:space="18" w:color="000000"/>
          <w:right w:val="single" w:sz="4" w:space="4" w:color="000000"/>
        </w:pBdr>
        <w:shd w:val="clear" w:color="auto" w:fill="BFBFBF"/>
        <w:suppressAutoHyphens/>
        <w:spacing w:before="100" w:beforeAutospacing="1" w:after="100" w:afterAutospacing="1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2C4F3A">
        <w:rPr>
          <w:rFonts w:ascii="Times New Roman" w:eastAsia="Calibri" w:hAnsi="Times New Roman" w:cs="Times New Roman"/>
          <w:b/>
          <w:sz w:val="24"/>
          <w:szCs w:val="24"/>
          <w:u w:val="single"/>
          <w:lang w:eastAsia="hu-HU"/>
        </w:rPr>
        <w:t>Előterjesztő</w:t>
      </w:r>
      <w:r w:rsidR="003C179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: Györffy Szabolcs </w:t>
      </w:r>
      <w:r w:rsidRPr="002C4F3A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polgármester</w:t>
      </w:r>
    </w:p>
    <w:p w:rsidR="000E7EE2" w:rsidRPr="00334EF7" w:rsidRDefault="000E7EE2" w:rsidP="000E7E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Tisztelt Képviselő-testület!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br/>
      </w:r>
      <w:r w:rsidRPr="00455366">
        <w:rPr>
          <w:rFonts w:ascii="Times New Roman" w:eastAsia="Calibri" w:hAnsi="Times New Roman" w:cs="Times New Roman"/>
          <w:sz w:val="24"/>
          <w:szCs w:val="24"/>
          <w:lang w:eastAsia="hu-HU"/>
        </w:rPr>
        <w:t>A Képviselő-testület lejárt határidejű határozatainak végrehajtá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sáról az alábbiakban számolok be:</w:t>
      </w:r>
    </w:p>
    <w:p w:rsidR="000E7EE2" w:rsidRPr="000E7EE2" w:rsidRDefault="000E7EE2" w:rsidP="000E7EE2">
      <w:pPr>
        <w:tabs>
          <w:tab w:val="center" w:pos="4536"/>
          <w:tab w:val="righ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</w:pPr>
      <w:r w:rsidRPr="000E7EE2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  <w:t>3/2024. (I. 26.) HATÁROZATA</w:t>
      </w:r>
    </w:p>
    <w:p w:rsidR="000E7EE2" w:rsidRPr="000E7EE2" w:rsidRDefault="000E7EE2" w:rsidP="000E7EE2">
      <w:pPr>
        <w:tabs>
          <w:tab w:val="center" w:pos="4536"/>
          <w:tab w:val="right" w:pos="9072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hu-HU"/>
        </w:rPr>
      </w:pPr>
    </w:p>
    <w:p w:rsidR="000E7EE2" w:rsidRPr="000E7EE2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Köveskál, 0296/20</w:t>
      </w:r>
      <w:proofErr w:type="gramStart"/>
      <w:r w:rsidRPr="000E7EE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.,</w:t>
      </w:r>
      <w:proofErr w:type="gramEnd"/>
      <w:r w:rsidRPr="000E7EE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0296/21., 0296/23. </w:t>
      </w:r>
      <w:proofErr w:type="spellStart"/>
      <w:r w:rsidRPr="000E7EE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hrsz</w:t>
      </w:r>
      <w:proofErr w:type="spellEnd"/>
      <w:r w:rsidRPr="000E7EE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.-ú ingatlanok belterületbe vonásáról</w:t>
      </w: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Köveskál Község Önkormányzata Képviselő-testülete elfogadja a </w:t>
      </w:r>
      <w:proofErr w:type="spellStart"/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Terraplan</w:t>
      </w:r>
      <w:proofErr w:type="spellEnd"/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-Forest ’22 Kft. (8300 Tapolca, Erkel F. </w:t>
      </w:r>
      <w:proofErr w:type="gramStart"/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u.</w:t>
      </w:r>
      <w:proofErr w:type="gramEnd"/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6.) által készített, a Köveskál</w:t>
      </w: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0296/20., 0296/21., 0296/23. </w:t>
      </w:r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helyrajzi számú </w:t>
      </w: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>földrészlet fekvéshatár változásáról szóló, 242/2023. munkaszámú, 8/1583/023 számon záradékolt változási vázrajzát.</w:t>
      </w:r>
    </w:p>
    <w:p w:rsidR="000E7EE2" w:rsidRPr="003C179A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Köveskál Község Önkormányzata Képviselő-testület elfogadja a Köveskál, </w:t>
      </w: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>0296/20</w:t>
      </w:r>
      <w:proofErr w:type="gramStart"/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0296/21., 0296/23. </w:t>
      </w:r>
      <w:proofErr w:type="spellStart"/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hrsz</w:t>
      </w:r>
      <w:proofErr w:type="spellEnd"/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.-ú ingatlanok belterületbe vonására irányuló kérelmet, és </w:t>
      </w: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>elhatározza, hogy az ingatanok belterületbe vonását kezdeményezi.</w:t>
      </w: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belterületbe vonásra irányuló eljárás megindításának feltétele, hogy annak, valamint a termőföld végleges más célú hasznosítása költségeit, valamint a belterületbe vonási eljárás lefolytatásához kapcsolódó egyéb eljárások költségeit az ingatlan tulajdonosa vállalja, az annak megfelelő összeget az Önkormányzatnál letétbe helyezi.</w:t>
      </w: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kinyilvánítja, hogy a Köveskál, 0296/20</w:t>
      </w:r>
      <w:proofErr w:type="gramStart"/>
      <w:r w:rsidRPr="000E7E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.,</w:t>
      </w:r>
      <w:proofErr w:type="gramEnd"/>
      <w:r w:rsidRPr="000E7E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0296/21., 0296/23.</w:t>
      </w: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E7E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</w:t>
      </w:r>
      <w:proofErr w:type="spellEnd"/>
      <w:r w:rsidRPr="000E7E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.-ú ingatlanok területét Köveskál Helyi Építési Szabályzatáról szóló 18/2022. (XII. 14.) önkormányzati rendelete szerinti Lf3 övezeti besorolás szerinti célra 4 éven belül ténylegesen felhasználja.</w:t>
      </w: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Képviselő-testület felhatalmazza az Alpolgármestert, hogy a Kérelmezőt értesítse a döntésről, valamint, az ingatlan belterületbe vonásával kapcsolatos költségek vállalásáról, letétbe helyezéséről a Kérelmezővel megállapodást kössön; és, hogy a belterületbe vonással kapcsolatos eljárásokat kezdeményezze. </w:t>
      </w:r>
    </w:p>
    <w:p w:rsidR="000E7EE2" w:rsidRPr="000E7EE2" w:rsidRDefault="000E7EE2" w:rsidP="000E7EE2">
      <w:pPr>
        <w:tabs>
          <w:tab w:val="right" w:pos="8520"/>
        </w:tabs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7EE2" w:rsidRPr="000E7EE2" w:rsidRDefault="000E7EE2" w:rsidP="000E7EE2">
      <w:pPr>
        <w:tabs>
          <w:tab w:val="right" w:pos="8520"/>
        </w:tabs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Csonka Alexandra alpolgármester</w:t>
      </w:r>
    </w:p>
    <w:p w:rsidR="000E7EE2" w:rsidRDefault="000E7EE2" w:rsidP="00872AA4">
      <w:pPr>
        <w:tabs>
          <w:tab w:val="right" w:pos="8520"/>
        </w:tabs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2024. március 31. </w:t>
      </w:r>
    </w:p>
    <w:p w:rsidR="003C179A" w:rsidRDefault="003C179A" w:rsidP="00872AA4">
      <w:pPr>
        <w:tabs>
          <w:tab w:val="right" w:pos="8520"/>
        </w:tabs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179A" w:rsidRPr="003C179A" w:rsidRDefault="003C179A" w:rsidP="00872AA4">
      <w:pPr>
        <w:tabs>
          <w:tab w:val="right" w:pos="8520"/>
        </w:tabs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Belterületbe vonási eljárás folyamatban </w:t>
      </w:r>
    </w:p>
    <w:p w:rsidR="000E7EE2" w:rsidRDefault="000E7EE2" w:rsidP="004D5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EE2" w:rsidRPr="000E7EE2" w:rsidRDefault="000E7EE2" w:rsidP="000E7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EE2">
        <w:rPr>
          <w:rFonts w:ascii="Times New Roman" w:hAnsi="Times New Roman" w:cs="Times New Roman"/>
          <w:b/>
          <w:sz w:val="24"/>
          <w:szCs w:val="24"/>
        </w:rPr>
        <w:t>4/2024. (I. 26.) HATÁROZATA</w:t>
      </w:r>
    </w:p>
    <w:p w:rsidR="000E7EE2" w:rsidRPr="000E7EE2" w:rsidRDefault="000E7EE2" w:rsidP="000E7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EE2" w:rsidRPr="000E7EE2" w:rsidRDefault="000E7EE2" w:rsidP="000E7EE2">
      <w:pPr>
        <w:tabs>
          <w:tab w:val="left" w:pos="10152"/>
        </w:tabs>
        <w:spacing w:after="0" w:line="240" w:lineRule="exact"/>
        <w:ind w:right="15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E7EE2">
        <w:rPr>
          <w:rFonts w:ascii="Times New Roman" w:hAnsi="Times New Roman" w:cs="Times New Roman"/>
          <w:b/>
          <w:i/>
          <w:sz w:val="24"/>
          <w:szCs w:val="24"/>
        </w:rPr>
        <w:t xml:space="preserve">Köveskál Község Önkormányzata tulajdonát képező Köveskál, </w:t>
      </w:r>
      <w:r w:rsidRPr="000E7EE2">
        <w:rPr>
          <w:rFonts w:ascii="Times New Roman" w:hAnsi="Times New Roman" w:cs="Times New Roman"/>
          <w:b/>
          <w:i/>
          <w:sz w:val="24"/>
          <w:szCs w:val="24"/>
        </w:rPr>
        <w:br/>
        <w:t xml:space="preserve">0296/24.- 0296/25. </w:t>
      </w:r>
      <w:proofErr w:type="spellStart"/>
      <w:r w:rsidRPr="000E7EE2">
        <w:rPr>
          <w:rFonts w:ascii="Times New Roman" w:hAnsi="Times New Roman" w:cs="Times New Roman"/>
          <w:b/>
          <w:i/>
          <w:sz w:val="24"/>
          <w:szCs w:val="24"/>
        </w:rPr>
        <w:t>hrsz</w:t>
      </w:r>
      <w:proofErr w:type="spellEnd"/>
      <w:r w:rsidRPr="000E7EE2">
        <w:rPr>
          <w:rFonts w:ascii="Times New Roman" w:hAnsi="Times New Roman" w:cs="Times New Roman"/>
          <w:b/>
          <w:i/>
          <w:sz w:val="24"/>
          <w:szCs w:val="24"/>
        </w:rPr>
        <w:t xml:space="preserve">.-ú telek belterületbe vonásának megtárgyalásáról </w:t>
      </w:r>
      <w:r w:rsidRPr="000E7EE2">
        <w:rPr>
          <w:rFonts w:ascii="Times New Roman" w:hAnsi="Times New Roman" w:cs="Times New Roman"/>
          <w:b/>
          <w:i/>
          <w:sz w:val="24"/>
          <w:szCs w:val="24"/>
        </w:rPr>
        <w:br/>
        <w:t>(</w:t>
      </w:r>
      <w:r w:rsidRPr="000E7EE2">
        <w:rPr>
          <w:rFonts w:ascii="Times New Roman" w:hAnsi="Times New Roman" w:cs="Times New Roman"/>
          <w:b/>
          <w:bCs/>
          <w:i/>
          <w:sz w:val="24"/>
          <w:szCs w:val="24"/>
        </w:rPr>
        <w:t>141/2023. (XI.21.) számú határozat kiegészítése)</w:t>
      </w:r>
    </w:p>
    <w:p w:rsidR="000E7EE2" w:rsidRPr="000E7EE2" w:rsidRDefault="000E7EE2" w:rsidP="000E7E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7EE2" w:rsidRPr="000E7EE2" w:rsidRDefault="000E7EE2" w:rsidP="000E7E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0E7EE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Köveskál Község Önkormányzata Képviselő-testülete elhatározza a Köveskál Község Önkormányzata tulajdonát képező Köveskál, 0296/24</w:t>
      </w:r>
      <w:proofErr w:type="gramStart"/>
      <w:r w:rsidRPr="000E7EE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.,</w:t>
      </w:r>
      <w:proofErr w:type="gramEnd"/>
      <w:r w:rsidRPr="000E7EE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r w:rsidRPr="000E7EE2">
        <w:rPr>
          <w:rFonts w:ascii="Times New Roman" w:hAnsi="Times New Roman" w:cs="Times New Roman"/>
          <w:bCs/>
          <w:sz w:val="24"/>
          <w:szCs w:val="24"/>
        </w:rPr>
        <w:t xml:space="preserve">0296/25., </w:t>
      </w:r>
      <w:proofErr w:type="spellStart"/>
      <w:r w:rsidRPr="000E7EE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>hrsz</w:t>
      </w:r>
      <w:proofErr w:type="spellEnd"/>
      <w:r w:rsidRPr="000E7EE2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.-ú kivett közút művelési ágú ingatlanok belterületbe vonását. Nevezett ingatlanokkal kiegészíti a </w:t>
      </w:r>
      <w:r w:rsidRPr="000E7EE2">
        <w:rPr>
          <w:rFonts w:ascii="Times New Roman" w:hAnsi="Times New Roman" w:cs="Times New Roman"/>
          <w:bCs/>
          <w:sz w:val="24"/>
          <w:szCs w:val="24"/>
        </w:rPr>
        <w:t>141/2023. (XI.21.) számú döntését, annak további tartalmának változatlanul hagyása mellett.</w:t>
      </w:r>
    </w:p>
    <w:p w:rsidR="000E7EE2" w:rsidRPr="000E7EE2" w:rsidRDefault="000E7EE2" w:rsidP="000E7E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</w:rPr>
      </w:pPr>
    </w:p>
    <w:p w:rsidR="000E7EE2" w:rsidRPr="000E7EE2" w:rsidRDefault="000E7EE2" w:rsidP="000E7EE2">
      <w:pPr>
        <w:spacing w:after="0" w:line="240" w:lineRule="auto"/>
        <w:ind w:right="66"/>
        <w:jc w:val="both"/>
        <w:rPr>
          <w:rFonts w:ascii="Times New Roman" w:hAnsi="Times New Roman" w:cs="Times New Roman"/>
          <w:sz w:val="24"/>
          <w:szCs w:val="24"/>
        </w:rPr>
      </w:pPr>
      <w:r w:rsidRPr="000E7EE2">
        <w:rPr>
          <w:rFonts w:ascii="Times New Roman" w:hAnsi="Times New Roman" w:cs="Times New Roman"/>
          <w:sz w:val="24"/>
          <w:szCs w:val="24"/>
        </w:rPr>
        <w:t xml:space="preserve">Felhatalmazza a Képviselő-testület a Polgármestert a belterületbe vonás kezdeményezésére, valamint a szükséges </w:t>
      </w:r>
      <w:proofErr w:type="gramStart"/>
      <w:r w:rsidRPr="000E7EE2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0E7EE2">
        <w:rPr>
          <w:rFonts w:ascii="Times New Roman" w:hAnsi="Times New Roman" w:cs="Times New Roman"/>
          <w:sz w:val="24"/>
          <w:szCs w:val="24"/>
        </w:rPr>
        <w:t>, nyilatkozatok aláírására.</w:t>
      </w:r>
    </w:p>
    <w:p w:rsidR="000E7EE2" w:rsidRPr="000E7EE2" w:rsidRDefault="000E7EE2" w:rsidP="000E7EE2">
      <w:pPr>
        <w:spacing w:after="0" w:line="240" w:lineRule="auto"/>
        <w:ind w:right="66"/>
        <w:jc w:val="both"/>
        <w:rPr>
          <w:rFonts w:ascii="Times New Roman" w:hAnsi="Times New Roman" w:cs="Times New Roman"/>
          <w:sz w:val="24"/>
          <w:szCs w:val="24"/>
        </w:rPr>
      </w:pPr>
    </w:p>
    <w:p w:rsidR="000E7EE2" w:rsidRPr="003C179A" w:rsidRDefault="000E7EE2" w:rsidP="000E7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79A">
        <w:rPr>
          <w:rFonts w:ascii="Times New Roman" w:hAnsi="Times New Roman" w:cs="Times New Roman"/>
          <w:sz w:val="24"/>
          <w:szCs w:val="24"/>
        </w:rPr>
        <w:t>Felelős: Györffy Szabolcs Zoltán polgármester</w:t>
      </w:r>
    </w:p>
    <w:p w:rsidR="000E7EE2" w:rsidRPr="003C179A" w:rsidRDefault="000E7EE2" w:rsidP="004D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79A">
        <w:rPr>
          <w:rFonts w:ascii="Times New Roman" w:hAnsi="Times New Roman" w:cs="Times New Roman"/>
          <w:sz w:val="24"/>
          <w:szCs w:val="24"/>
        </w:rPr>
        <w:t>Határidő: azonnal</w:t>
      </w:r>
    </w:p>
    <w:p w:rsidR="003C179A" w:rsidRPr="003C179A" w:rsidRDefault="003C179A" w:rsidP="004D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79A" w:rsidRPr="003C179A" w:rsidRDefault="003C179A" w:rsidP="003C179A">
      <w:pPr>
        <w:tabs>
          <w:tab w:val="right" w:pos="8520"/>
        </w:tabs>
        <w:spacing w:after="0" w:line="240" w:lineRule="exact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Belterületbe vonási eljárás folyamatban </w:t>
      </w:r>
    </w:p>
    <w:p w:rsidR="004D5B7F" w:rsidRPr="004D5B7F" w:rsidRDefault="004D5B7F" w:rsidP="004D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7EE2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6/2024. (II. 05.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0E7EE2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7EE2" w:rsidRPr="007E6EDE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  <w:r w:rsidRPr="007E6ED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 Község Önkormányzata tulajdonát képező telkek kedvezményes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br/>
      </w:r>
      <w:r w:rsidRPr="007E6ED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értékesítéséről szóló pályázati felhívás megtárgyalásáról</w:t>
      </w:r>
    </w:p>
    <w:p w:rsidR="000E7EE2" w:rsidRPr="007E6EDE" w:rsidRDefault="000E7EE2" w:rsidP="000E7EE2">
      <w:pPr>
        <w:tabs>
          <w:tab w:val="left" w:pos="10152"/>
        </w:tabs>
        <w:spacing w:after="0" w:line="240" w:lineRule="exact"/>
        <w:ind w:left="720" w:right="15"/>
        <w:contextualSpacing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hu-HU"/>
        </w:rPr>
      </w:pPr>
    </w:p>
    <w:p w:rsidR="000E7EE2" w:rsidRDefault="000E7EE2" w:rsidP="000E7E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 w:rsidRPr="007E6ED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Köveskál Község Önkormányzata Képviselő-testülete elfogadja az előterjesztés szerinti tartalommal a Köveskál Község Önkormányzata tulajdonát képező telkek kedvezményes értékesíté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séről szóló pályázati felhívást az alábbi ingatlanok vonatkozásában: </w:t>
      </w:r>
    </w:p>
    <w:p w:rsidR="000E7EE2" w:rsidRPr="007E6EDE" w:rsidRDefault="000E7EE2" w:rsidP="000E7E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 813, 814, 815, 816, 817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hrsz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. </w:t>
      </w:r>
    </w:p>
    <w:p w:rsidR="000E7EE2" w:rsidRPr="007E6EDE" w:rsidRDefault="000E7EE2" w:rsidP="000E7EE2">
      <w:pPr>
        <w:tabs>
          <w:tab w:val="left" w:pos="10152"/>
        </w:tabs>
        <w:spacing w:after="0" w:line="240" w:lineRule="exact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</w:p>
    <w:p w:rsidR="000E7EE2" w:rsidRPr="007E6EDE" w:rsidRDefault="000E7EE2" w:rsidP="000E7E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6EDE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pályázati felhívást a helyben szokásos módon tegye közzé.</w:t>
      </w:r>
    </w:p>
    <w:p w:rsidR="000E7EE2" w:rsidRPr="007E6EDE" w:rsidRDefault="000E7EE2" w:rsidP="000E7E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3C179A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179A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0E7EE2" w:rsidRPr="003C179A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C179A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2024. február 10.</w:t>
      </w:r>
    </w:p>
    <w:p w:rsidR="00872AA4" w:rsidRDefault="00872AA4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72AA4" w:rsidRPr="00872AA4" w:rsidRDefault="00872AA4" w:rsidP="000E7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Pályázati felhívások közzététele megtörtént </w:t>
      </w:r>
    </w:p>
    <w:p w:rsidR="000E7EE2" w:rsidRDefault="000E7EE2" w:rsidP="000E7EE2"/>
    <w:p w:rsidR="000E7EE2" w:rsidRPr="000E7EE2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10/2024. (II. 5.) HATÁROZATA</w:t>
      </w:r>
    </w:p>
    <w:p w:rsidR="000E7EE2" w:rsidRPr="000E7EE2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0E7EE2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kötelező felvételt biztosító általános iskolai körzethatárok véleményezéséről</w:t>
      </w: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 Képviselő-testülete a nemzeti köznevelésről szóló 2011. évi CXC. törvény 50.§ (8) bekezdése, továbbá a nevelési-oktatási intézmények működéséről és a köznevelési intézmények névhasználatáról szóló 20/2012. (VII. 31.) EMMI rendelet 24. § (1a) bekezdése alapján Kővágóörs község közigazgatási területére megállapított kötelező felvételt biztosító iskolai körzethatárok módosítását a következő (2024/2025.) tanévre vonatkozóan nem tartja szükségesnek.</w:t>
      </w: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Utasítja a polgármestert, hogy intézkedjen a határozatnak a Balatonfüredi Tankerületi Központ részére történő megküldéséről. </w:t>
      </w: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Zoltán, polgármester</w:t>
      </w:r>
    </w:p>
    <w:p w:rsid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7E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Határidő: 2024. február 15. </w:t>
      </w:r>
    </w:p>
    <w:p w:rsidR="00872AA4" w:rsidRDefault="00872AA4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D5B7F" w:rsidRDefault="00872AA4" w:rsidP="003C1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Tankerület részére a határozat megküldésre került </w:t>
      </w:r>
    </w:p>
    <w:p w:rsidR="004D5B7F" w:rsidRDefault="004D5B7F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7EE2" w:rsidRPr="004153FB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19/2024. (II. 12.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872AA4" w:rsidRDefault="00872AA4" w:rsidP="000E7EE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0E7EE2" w:rsidRPr="00527BE1" w:rsidRDefault="000E7EE2" w:rsidP="000E7EE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Rákóczi Szövetség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támogatásáról</w:t>
      </w:r>
    </w:p>
    <w:p w:rsidR="000E7EE2" w:rsidRPr="00527BE1" w:rsidRDefault="000E7EE2" w:rsidP="000E7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7EE2" w:rsidRPr="00527BE1" w:rsidRDefault="000E7EE2" w:rsidP="000E7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Köveskál Község Önkormányzata Képviselő-testülete az államháztartáson kívüli forrás átvételére és átadására vonatkozó szabályokról szóló 15/2013. (XI. 18.) önkormányzati </w:t>
      </w: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rendelete (a továbbiakban: </w:t>
      </w:r>
      <w:proofErr w:type="spellStart"/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Ör</w:t>
      </w:r>
      <w:proofErr w:type="spellEnd"/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.) alapján elhatározza, hogy a Rákóczi Szövetséget (Székhely: 1027 Budapest, Szász Károly u. 1.) (továbbiakban: Szövetség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egyszeri 100.000 </w:t>
      </w: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Ft-tal, </w:t>
      </w:r>
      <w:proofErr w:type="gramStart"/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azaz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Egyszázezer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forinttal támogatja.  </w:t>
      </w:r>
    </w:p>
    <w:p w:rsidR="000E7EE2" w:rsidRPr="00527BE1" w:rsidRDefault="000E7EE2" w:rsidP="000E7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támogatás kifizetése egy összegben utalással történik a Szövetség pénztára javára. </w:t>
      </w:r>
    </w:p>
    <w:p w:rsidR="000E7EE2" w:rsidRPr="00527BE1" w:rsidRDefault="000E7EE2" w:rsidP="000E7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A támogatás célja: Magyar iskolaválasztási program támogatása</w:t>
      </w:r>
    </w:p>
    <w:p w:rsidR="000E7EE2" w:rsidRPr="00527BE1" w:rsidRDefault="000E7EE2" w:rsidP="000E7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A felhasználás határideje: 2024. december 31.</w:t>
      </w:r>
    </w:p>
    <w:p w:rsidR="000E7EE2" w:rsidRPr="00527BE1" w:rsidRDefault="000E7EE2" w:rsidP="000E7E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A Szövetség a támogatásról 2025. január 31.-ig köteles elszámolni.</w:t>
      </w:r>
    </w:p>
    <w:p w:rsidR="000E7EE2" w:rsidRPr="00527BE1" w:rsidRDefault="000E7EE2" w:rsidP="000E7EE2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támogatási cél kormányzati </w:t>
      </w:r>
      <w:proofErr w:type="gramStart"/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funkciója</w:t>
      </w:r>
      <w:proofErr w:type="gramEnd"/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527BE1">
        <w:rPr>
          <w:rFonts w:ascii="Times" w:eastAsia="Times New Roman" w:hAnsi="Times" w:cs="Times"/>
          <w:sz w:val="24"/>
          <w:szCs w:val="24"/>
          <w:lang w:eastAsia="ar-SA"/>
        </w:rPr>
        <w:t xml:space="preserve"> 011130 Önkormányzatok és önkormányzati hivatalok jogalkotó és általános igazgatási tevékenysége</w:t>
      </w:r>
    </w:p>
    <w:p w:rsidR="000E7EE2" w:rsidRPr="00527BE1" w:rsidRDefault="000E7EE2" w:rsidP="000E7E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7EE2" w:rsidRPr="00527BE1" w:rsidRDefault="000E7EE2" w:rsidP="000E7E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Felkéri a polgármestert, hogy fenti támogatásról a Képviselő-testület döntésének megfelelő tartalommal kössön megállapodást a Szövetséggel, ami terjedjen ki az </w:t>
      </w:r>
      <w:proofErr w:type="spellStart"/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Ör</w:t>
      </w:r>
      <w:proofErr w:type="spellEnd"/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4. § (2) bekezdésében meghatározottakra. </w:t>
      </w:r>
    </w:p>
    <w:p w:rsidR="000E7EE2" w:rsidRPr="00527BE1" w:rsidRDefault="000E7EE2" w:rsidP="000E7E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Felkéri a polgármestert, hogy a megállapodás megkötését követően intézkedjen fenti összeg kifizetéséről.</w:t>
      </w:r>
    </w:p>
    <w:p w:rsidR="000E7EE2" w:rsidRPr="00527BE1" w:rsidRDefault="000E7EE2" w:rsidP="000E7E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Felkéri a polgármestert, hogy az elszámolás benyújtásáról, illetve annak elmaradásáról számoljon be a Képviselő-testületnek.</w:t>
      </w:r>
    </w:p>
    <w:p w:rsidR="000E7EE2" w:rsidRPr="00527BE1" w:rsidRDefault="000E7EE2" w:rsidP="000E7E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7EE2" w:rsidRPr="00527BE1" w:rsidRDefault="000E7EE2" w:rsidP="000E7E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Felelős: Győrffy Szabolcs Zoltán, polgármester</w:t>
      </w:r>
    </w:p>
    <w:p w:rsidR="000E7EE2" w:rsidRPr="00527BE1" w:rsidRDefault="000E7EE2" w:rsidP="000E7EE2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Határidő: </w:t>
      </w:r>
    </w:p>
    <w:p w:rsidR="000E7EE2" w:rsidRPr="00527BE1" w:rsidRDefault="000E7EE2" w:rsidP="000E7EE2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a megállapodás megkötésére: 2024. március 31.</w:t>
      </w:r>
    </w:p>
    <w:p w:rsidR="000E7EE2" w:rsidRPr="00527BE1" w:rsidRDefault="000E7EE2" w:rsidP="000E7EE2">
      <w:pPr>
        <w:numPr>
          <w:ilvl w:val="0"/>
          <w:numId w:val="1"/>
        </w:num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az összeg kifizetésére: a megállapodás megkötését követően, az abban foglaltak szerint</w:t>
      </w:r>
    </w:p>
    <w:p w:rsidR="00872AA4" w:rsidRDefault="000E7EE2" w:rsidP="000E7EE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beszámolás</w:t>
      </w:r>
      <w:proofErr w:type="gramEnd"/>
      <w:r w:rsidRPr="00527BE1">
        <w:rPr>
          <w:rFonts w:ascii="Times New Roman" w:eastAsia="Times New Roman" w:hAnsi="Times New Roman" w:cs="Times New Roman"/>
          <w:sz w:val="24"/>
          <w:szCs w:val="24"/>
          <w:lang w:eastAsia="ar-SA"/>
        </w:rPr>
        <w:t>: az elszámolást, illetve elmaradása esetén az arra biztosított határidő lejártát követő testületi ülésen</w:t>
      </w:r>
    </w:p>
    <w:p w:rsidR="000E7EE2" w:rsidRPr="00872AA4" w:rsidRDefault="00872AA4" w:rsidP="000E7EE2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Támogatási megállapodás aláírása folyamatban </w:t>
      </w:r>
    </w:p>
    <w:p w:rsidR="000E7EE2" w:rsidRPr="0033281B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23/2024. (II. 12.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0E7EE2" w:rsidRPr="0033281B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AD2F3D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AD2F3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A falugondnoki szolgálat 2024. évi továbbképzési terve jóváhagyásáról  </w:t>
      </w:r>
    </w:p>
    <w:p w:rsidR="000E7EE2" w:rsidRPr="00AD2F3D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E7EE2" w:rsidRPr="00AD2F3D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F3D">
        <w:rPr>
          <w:rFonts w:ascii="Times New Roman" w:eastAsia="Times New Roman" w:hAnsi="Times New Roman" w:cs="Times New Roman"/>
          <w:sz w:val="24"/>
          <w:szCs w:val="24"/>
          <w:lang w:eastAsia="hu-HU"/>
        </w:rPr>
        <w:t>Köveskál Község Önkormányzata Képviselő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AD2F3D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testülete a falugondnoki szolgálat 2024. évi továbbképzési tervét a javaslat „</w:t>
      </w:r>
      <w:proofErr w:type="gramStart"/>
      <w:r w:rsidRPr="00AD2F3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D2F3D">
        <w:rPr>
          <w:rFonts w:ascii="Times New Roman" w:eastAsia="Times New Roman" w:hAnsi="Times New Roman" w:cs="Times New Roman"/>
          <w:sz w:val="24"/>
          <w:szCs w:val="24"/>
          <w:lang w:eastAsia="hu-HU"/>
        </w:rPr>
        <w:t>” pontja szerint jóváhagyja.</w:t>
      </w:r>
    </w:p>
    <w:p w:rsidR="000E7EE2" w:rsidRPr="00AD2F3D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F3D">
        <w:rPr>
          <w:rFonts w:ascii="Times New Roman" w:eastAsia="Times New Roman" w:hAnsi="Times New Roman" w:cs="Times New Roman"/>
          <w:sz w:val="24"/>
          <w:szCs w:val="24"/>
          <w:lang w:eastAsia="hu-HU"/>
        </w:rPr>
        <w:t>Utasítja a polgármestert, hogy a döntésről a falugondnokot tájékoztassa.</w:t>
      </w:r>
    </w:p>
    <w:p w:rsidR="000E7EE2" w:rsidRPr="00AD2F3D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33281B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D2F3D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</w:t>
      </w:r>
      <w:r w:rsidRPr="0033281B">
        <w:rPr>
          <w:rFonts w:ascii="Times New Roman" w:eastAsia="Times New Roman" w:hAnsi="Times New Roman" w:cs="Times New Roman"/>
          <w:lang w:eastAsia="hu-HU"/>
        </w:rPr>
        <w:t>, polgármester</w:t>
      </w:r>
    </w:p>
    <w:p w:rsidR="000E7EE2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5FFF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azonnal</w:t>
      </w:r>
    </w:p>
    <w:p w:rsidR="00872AA4" w:rsidRDefault="00872AA4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D5B7F" w:rsidRDefault="00872AA4" w:rsidP="003C17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Falugondnok döntésről értesült</w:t>
      </w:r>
    </w:p>
    <w:p w:rsidR="004D5B7F" w:rsidRDefault="004D5B7F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7EE2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25/2024. (II. 12.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0E7EE2" w:rsidRPr="0033281B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7EE2" w:rsidRPr="0033281B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Településrendezési eszközök módosításáról</w:t>
      </w:r>
    </w:p>
    <w:p w:rsidR="000E7EE2" w:rsidRPr="0033281B" w:rsidRDefault="000E7EE2" w:rsidP="004D5B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33281B" w:rsidRDefault="000E7EE2" w:rsidP="000E7E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1. Köveskál</w:t>
      </w:r>
      <w:r w:rsidRPr="003328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Község Önkormányzat Képviselő-testülete </w:t>
      </w:r>
      <w:r w:rsidRPr="00FF7D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elhatározza </w:t>
      </w:r>
      <w:r w:rsidRPr="00FF7D2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a</w:t>
      </w:r>
      <w:r w:rsidRPr="003328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Településrendezési eszközök</w:t>
      </w:r>
      <w:r w:rsidRPr="003328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módosítását a</w:t>
      </w: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z alábbiak szerint: </w:t>
      </w:r>
    </w:p>
    <w:p w:rsidR="000E7EE2" w:rsidRPr="0033281B" w:rsidRDefault="000E7EE2" w:rsidP="000E7EE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0E7EE2" w:rsidRPr="0033281B" w:rsidRDefault="000E7EE2" w:rsidP="000E7EE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1. módosítás: a belterület 534/1 </w:t>
      </w:r>
      <w:proofErr w:type="spellStart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hrsz</w:t>
      </w:r>
      <w:proofErr w:type="spellEnd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-ú telke (Vásártér) Falusias lakóterületbe kerüljön átsorolásra úgy, hogy az 531 </w:t>
      </w:r>
      <w:proofErr w:type="spellStart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hrsz</w:t>
      </w:r>
      <w:proofErr w:type="spellEnd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-ú út mentén kb. 4000 m2</w:t>
      </w:r>
      <w:r w:rsidRPr="0033281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terület 4 telek kialakítására legyen alkalmas, a többi területen legfeljebb 15 db telek legyen kialakítható. </w:t>
      </w:r>
    </w:p>
    <w:p w:rsidR="000E7EE2" w:rsidRPr="0033281B" w:rsidRDefault="000E7EE2" w:rsidP="000E7EE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2. módosítás: a belterületi 54/1 </w:t>
      </w:r>
      <w:proofErr w:type="spellStart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hrsz</w:t>
      </w:r>
      <w:proofErr w:type="spellEnd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-ú telken az elkészült engedélyezési tervnek megfelelően legyen kialakítva a közlekedési </w:t>
      </w:r>
      <w:proofErr w:type="gramStart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terület parkoló</w:t>
      </w:r>
      <w:proofErr w:type="gramEnd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számára, így a településközpont vegyes terület csökken</w:t>
      </w:r>
    </w:p>
    <w:p w:rsidR="000E7EE2" w:rsidRPr="0033281B" w:rsidRDefault="000E7EE2" w:rsidP="000E7EE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3. módosítás: a külterületi 0269/12 és 0269/13 </w:t>
      </w:r>
      <w:proofErr w:type="spellStart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hrsz</w:t>
      </w:r>
      <w:proofErr w:type="spellEnd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-ú út kerüljön törlésre, és a Városkút utca keleti oldalára, a 347 </w:t>
      </w:r>
      <w:proofErr w:type="spellStart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hrsz</w:t>
      </w:r>
      <w:proofErr w:type="spellEnd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-ú telekre kerüljön szabályozásra az útszélesítés. </w:t>
      </w:r>
    </w:p>
    <w:p w:rsidR="000E7EE2" w:rsidRPr="0033281B" w:rsidRDefault="000E7EE2" w:rsidP="000E7EE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 módosítás: az 1495 </w:t>
      </w:r>
      <w:proofErr w:type="spellStart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hrsz</w:t>
      </w:r>
      <w:proofErr w:type="spellEnd"/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>-ú telek tervezett erdőterületből kerüljön kertes mezőgazdasági terület Mkb1 övezetébe</w:t>
      </w:r>
    </w:p>
    <w:p w:rsidR="000E7EE2" w:rsidRPr="0033281B" w:rsidRDefault="000E7EE2" w:rsidP="000E7EE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5. módosítás: a </w:t>
      </w:r>
      <w:r w:rsidRPr="0033281B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0387/2, 0387/7, 0387/9</w:t>
      </w:r>
      <w:proofErr w:type="gramStart"/>
      <w:r w:rsidRPr="0033281B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,  0387</w:t>
      </w:r>
      <w:proofErr w:type="gramEnd"/>
      <w:r w:rsidRPr="0033281B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/14-18, 0387/20-21, 0387/23, 0387/26 </w:t>
      </w:r>
      <w:proofErr w:type="spellStart"/>
      <w:r w:rsidRPr="0033281B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hrsz</w:t>
      </w:r>
      <w:proofErr w:type="spellEnd"/>
      <w:r w:rsidRPr="0033281B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-ú telkek</w:t>
      </w: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általános borvidéki mezőgazdasági területből kerüljenek kertes mezőgazdasági terület Mkb1 övezetébe</w:t>
      </w:r>
    </w:p>
    <w:p w:rsidR="000E7EE2" w:rsidRPr="0033281B" w:rsidRDefault="000E7EE2" w:rsidP="000E7EE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6. módosítás: a </w:t>
      </w:r>
      <w:r w:rsidRPr="0033281B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 xml:space="preserve">0330/25-27, 0330/36-37 </w:t>
      </w:r>
      <w:proofErr w:type="spellStart"/>
      <w:r w:rsidRPr="0033281B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hrsz</w:t>
      </w:r>
      <w:proofErr w:type="spellEnd"/>
      <w:r w:rsidRPr="0033281B"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-ú telkek</w:t>
      </w:r>
      <w:r w:rsidRPr="003328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általános borvidéki mezőgazdasági területből kerüljenek kertes mezőgazdasági terület Mkb1 övezetébe</w:t>
      </w:r>
    </w:p>
    <w:p w:rsidR="000E7EE2" w:rsidRPr="0033281B" w:rsidRDefault="000E7EE2" w:rsidP="000E7EE2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 </w:t>
      </w:r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Településrendezési eszközök módosítása (hibajavítás) a környezetre káros hatással nem lesz, ezért a Képviselő-testület </w:t>
      </w:r>
      <w:r w:rsidRPr="00C4574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előzetesen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574A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tartja szükségesnek a 2/2005. (I.11.) Kormányrendelet 3. §-a szerinti külön környezeti értékelés készítését és környezeti vizsgálati eljárás lefolytatását. Erre vonatkozóan az érdekelt államigazgatási szervek véleményét kikéri.</w:t>
      </w:r>
    </w:p>
    <w:p w:rsidR="000E7EE2" w:rsidRPr="0033281B" w:rsidRDefault="000E7EE2" w:rsidP="000E7EE2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Képviselő-testület elfogadja - a jelenleg hatályos településrendezési eszköz készítője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>-  a</w:t>
      </w:r>
      <w:proofErr w:type="gramEnd"/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 és Ház Építőipari Tervező Kereskedelmi és Szolgáltató Bt. (1149. Budapest, Várna utca 12-14.a) tervezési ajánlatát Köveskál község településrendezési eszközeinek módosítására vonatkozóan.</w:t>
      </w:r>
    </w:p>
    <w:p w:rsidR="000E7EE2" w:rsidRPr="0033281B" w:rsidRDefault="000E7EE2" w:rsidP="000E7EE2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 xml:space="preserve">3. </w:t>
      </w:r>
      <w:r w:rsidRPr="003328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  <w:tab/>
        <w:t>Az 1. pont szerinti módosítások felmerülő költségeit a kérelmezőknek kell viselnie.</w:t>
      </w:r>
    </w:p>
    <w:p w:rsidR="000E7EE2" w:rsidRPr="0033281B" w:rsidRDefault="000E7EE2" w:rsidP="000E7EE2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Képviselő-testület felhatalmazza a polgármestert, hogy a döntésről értesítse, ezzel egyidőben nyilatkozattételre hívja fel a Kérelmezőket, továbbá a szükséges megállapodások aláírására. </w:t>
      </w:r>
    </w:p>
    <w:p w:rsidR="000E7EE2" w:rsidRPr="0033281B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7EE2" w:rsidRPr="0033281B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Felelős: Györffy Szabolcs Zoltán polgármester</w:t>
      </w:r>
    </w:p>
    <w:p w:rsidR="000E7EE2" w:rsidRDefault="000E7EE2" w:rsidP="004D5B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Határidő: folyamatos</w:t>
      </w:r>
    </w:p>
    <w:p w:rsidR="003C179A" w:rsidRDefault="003C179A" w:rsidP="004D5B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C179A" w:rsidRPr="003C179A" w:rsidRDefault="003C179A" w:rsidP="004D5B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Érintettek tájékoztatása megtörtént, szerződés aláírása folyamatban</w:t>
      </w:r>
    </w:p>
    <w:p w:rsidR="004D5B7F" w:rsidRPr="004D5B7F" w:rsidRDefault="004D5B7F" w:rsidP="004D5B7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E7EE2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26/2024. (II. 12.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0E7EE2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E7EE2" w:rsidRPr="0033281B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ebrendészeti feladatok ellátásáról</w:t>
      </w:r>
    </w:p>
    <w:p w:rsidR="000E7EE2" w:rsidRPr="0033281B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33281B" w:rsidRDefault="000E7EE2" w:rsidP="000E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Köveskál Község Önkormányzatának Képviselő-testülete elfogadja az </w:t>
      </w:r>
      <w:r w:rsidRPr="00332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Olt-alom Állatvédő Egyesület (8226 Alsóörs, </w:t>
      </w:r>
      <w:proofErr w:type="spellStart"/>
      <w:r w:rsidRPr="00332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Kisloki</w:t>
      </w:r>
      <w:proofErr w:type="spellEnd"/>
      <w:r w:rsidRPr="00332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u. 1017. </w:t>
      </w:r>
      <w:proofErr w:type="spellStart"/>
      <w:r w:rsidRPr="00332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Pr="00332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 által megküldött árajánlatot, valamint</w:t>
      </w:r>
      <w:r w:rsidRPr="0033281B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hu-HU"/>
        </w:rPr>
        <w:t xml:space="preserve"> </w:t>
      </w:r>
      <w:r w:rsidRPr="00332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előterjesztés szerinti tartalommal a szerződéstervezetben foglaltakat.</w:t>
      </w:r>
    </w:p>
    <w:p w:rsidR="000E7EE2" w:rsidRPr="0033281B" w:rsidRDefault="000E7EE2" w:rsidP="000E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Képviselő-testület felhatalmazza a Polgármestert, hogy a döntésről értesítse a szervezetet és az ebrendészeti feladatok ellátására vonatkozó szerződést 2024. március 1.- 2024. december 31-ig terjedő időszak vonatkozásában aláírja.</w:t>
      </w:r>
    </w:p>
    <w:p w:rsidR="000E7EE2" w:rsidRPr="00393E76" w:rsidRDefault="000E7EE2" w:rsidP="000E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393E76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E76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0E7EE2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3E76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2024. február 28.</w:t>
      </w:r>
    </w:p>
    <w:p w:rsidR="00872AA4" w:rsidRDefault="00872AA4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DF1258" w:rsidRDefault="00872AA4" w:rsidP="00DF12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</w:t>
      </w:r>
      <w:r w:rsidR="00DF12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eladatellátásra vonatkozó szerződés megkötése megtörtént </w:t>
      </w:r>
    </w:p>
    <w:p w:rsidR="000E7EE2" w:rsidRPr="009E75C6" w:rsidRDefault="000E7EE2" w:rsidP="000E7EE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C179A" w:rsidRDefault="003C179A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C179A" w:rsidRDefault="003C179A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C179A" w:rsidRDefault="003C179A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E7EE2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27/2024. (II. 12.</w:t>
      </w:r>
      <w:r w:rsidRPr="009E75C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HATÁROZATA</w:t>
      </w:r>
    </w:p>
    <w:p w:rsidR="000E7EE2" w:rsidRPr="0033281B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</w:t>
      </w:r>
    </w:p>
    <w:p w:rsidR="000E7EE2" w:rsidRPr="0033281B" w:rsidRDefault="000E7EE2" w:rsidP="000E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Köveskál, 54/1. </w:t>
      </w:r>
      <w:proofErr w:type="spellStart"/>
      <w:r w:rsidRPr="003328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hrsz</w:t>
      </w:r>
      <w:proofErr w:type="spellEnd"/>
      <w:r w:rsidRPr="0033281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.-ú ingatlanhoz tartozó udvar bérbeadásáról</w:t>
      </w:r>
    </w:p>
    <w:p w:rsidR="000E7EE2" w:rsidRPr="0033281B" w:rsidRDefault="000E7EE2" w:rsidP="000E7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0E7EE2" w:rsidRPr="00B36D20" w:rsidRDefault="000E7EE2" w:rsidP="000E7EE2">
      <w:pPr>
        <w:tabs>
          <w:tab w:val="left" w:pos="10152"/>
        </w:tabs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</w:pPr>
      <w:bookmarkStart w:id="0" w:name="_GoBack"/>
      <w:bookmarkEnd w:id="0"/>
      <w:r w:rsidRPr="0033281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Köveskál </w:t>
      </w:r>
      <w:proofErr w:type="spellStart"/>
      <w:r w:rsidRPr="0033281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Község</w:t>
      </w:r>
      <w:proofErr w:type="spellEnd"/>
      <w:r w:rsidRPr="0033281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33281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Önkormányzata</w:t>
      </w:r>
      <w:proofErr w:type="spellEnd"/>
      <w:r w:rsidRPr="0033281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 xml:space="preserve"> </w:t>
      </w:r>
      <w:proofErr w:type="spellStart"/>
      <w:r w:rsidRPr="0033281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val="en-US" w:eastAsia="hu-HU"/>
        </w:rPr>
        <w:t>Képvisel</w:t>
      </w:r>
      <w:proofErr w:type="spellEnd"/>
      <w:r w:rsidRPr="0033281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ő-testülete az Önkormányzat tulajdonában lévő Köveskál, 54/1. </w:t>
      </w:r>
      <w:proofErr w:type="spellStart"/>
      <w:proofErr w:type="gramStart"/>
      <w:r w:rsidRPr="0033281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hr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sz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>.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-ú ingatlanhoz tartozó udvar 24 x 25 méteres területét </w:t>
      </w:r>
      <w:r w:rsidRPr="0033281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bérbe adja a Káli-medencei Borok Háza Kft. (8274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Köveskál, Fő u. 25.) részére 2024. évre 500.000 </w:t>
      </w:r>
      <w:r w:rsidRPr="0033281B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hu-HU"/>
        </w:rPr>
        <w:t xml:space="preserve"> Ft bérleti díj összegben. </w:t>
      </w:r>
    </w:p>
    <w:p w:rsidR="000E7EE2" w:rsidRPr="0033281B" w:rsidRDefault="000E7EE2" w:rsidP="000E7E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3281B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Felhatalmazza a Képviselő-testület a Polgármestert, hogy a döntésről értesítse a Kérelmezőket, valamint a bérleti szerződés aláírására.</w:t>
      </w:r>
    </w:p>
    <w:p w:rsidR="000E7EE2" w:rsidRPr="0033281B" w:rsidRDefault="000E7EE2" w:rsidP="000E7EE2">
      <w:pPr>
        <w:spacing w:after="0" w:line="24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7EE2" w:rsidRPr="003E1B54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1B54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Györffy Szabolcs Zoltán polgármester</w:t>
      </w:r>
    </w:p>
    <w:p w:rsidR="000E7EE2" w:rsidRDefault="000E7EE2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1B5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folyamatos.</w:t>
      </w:r>
    </w:p>
    <w:p w:rsidR="003C179A" w:rsidRDefault="003C179A" w:rsidP="000E7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C179A" w:rsidRPr="003C179A" w:rsidRDefault="003C179A" w:rsidP="000E7E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Bérleti szerződés aláírása megtörtént </w:t>
      </w:r>
    </w:p>
    <w:p w:rsidR="000E7EE2" w:rsidRDefault="000E7EE2" w:rsidP="000E7EE2"/>
    <w:p w:rsidR="00D01E8E" w:rsidRDefault="00D01E8E" w:rsidP="00D01E8E">
      <w:pPr>
        <w:ind w:left="142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E0CC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Polgármesteri hatáskörben hozott döntések: </w:t>
      </w:r>
    </w:p>
    <w:p w:rsidR="00D01E8E" w:rsidRDefault="00D01E8E" w:rsidP="00D01E8E">
      <w:pPr>
        <w:ind w:left="142" w:hanging="14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E7EE2" w:rsidRDefault="00D01E8E" w:rsidP="00DF1258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E8E">
        <w:rPr>
          <w:rFonts w:ascii="Times New Roman" w:eastAsia="Calibri" w:hAnsi="Times New Roman" w:cs="Times New Roman"/>
          <w:b/>
          <w:sz w:val="24"/>
          <w:szCs w:val="24"/>
        </w:rPr>
        <w:t xml:space="preserve">Lakás kiadásokhoz nyújtott támogatás 1 kérelmező részére került megállapításra 4.000 Ft/hó összegben. </w:t>
      </w:r>
    </w:p>
    <w:p w:rsidR="00DF1258" w:rsidRPr="00DF1258" w:rsidRDefault="00DF1258" w:rsidP="00DF1258">
      <w:pPr>
        <w:pStyle w:val="Listaszerbekezds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EE2" w:rsidRPr="00334EF7" w:rsidRDefault="000E7EE2" w:rsidP="000E7EE2">
      <w:pPr>
        <w:pStyle w:val="Listaszerbekezds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hu-HU"/>
        </w:rPr>
      </w:pPr>
      <w:r w:rsidRPr="002C2434">
        <w:rPr>
          <w:rFonts w:ascii="Times New Roman" w:eastAsia="Calibri" w:hAnsi="Times New Roman" w:cs="Times New Roman"/>
          <w:b/>
          <w:sz w:val="24"/>
          <w:szCs w:val="20"/>
          <w:lang w:eastAsia="hu-HU"/>
        </w:rPr>
        <w:t xml:space="preserve">KÖVESKÁL KÖZSÉG ÖNKORMÁNYZATA </w:t>
      </w:r>
      <w:r>
        <w:rPr>
          <w:rFonts w:ascii="Times New Roman" w:eastAsia="Calibri" w:hAnsi="Times New Roman" w:cs="Times New Roman"/>
          <w:b/>
          <w:sz w:val="24"/>
          <w:szCs w:val="20"/>
          <w:lang w:eastAsia="hu-HU"/>
        </w:rPr>
        <w:br/>
      </w:r>
      <w:r w:rsidRPr="002C2434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hu-HU"/>
        </w:rPr>
        <w:t>KÉPVISELŐ-TESTÜLETÉNEK</w:t>
      </w:r>
    </w:p>
    <w:p w:rsidR="000E7EE2" w:rsidRDefault="000E7EE2" w:rsidP="000E7EE2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hu-HU"/>
        </w:rPr>
      </w:pPr>
    </w:p>
    <w:p w:rsidR="000E7EE2" w:rsidRPr="002C2434" w:rsidRDefault="000E7EE2" w:rsidP="000E7EE2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hu-HU"/>
        </w:rPr>
        <w:t>/2024</w:t>
      </w:r>
      <w:r w:rsidRPr="002C2434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hu-HU"/>
        </w:rPr>
        <w:t>. (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hu-HU"/>
        </w:rPr>
        <w:t>III. 18</w:t>
      </w:r>
      <w:r w:rsidRPr="002C2434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hu-HU"/>
        </w:rPr>
        <w:t>.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Pr="002C2434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hu-HU"/>
        </w:rPr>
        <w:t>) HATÁROZATA</w:t>
      </w:r>
    </w:p>
    <w:p w:rsidR="000E7EE2" w:rsidRDefault="000E7EE2" w:rsidP="000E7EE2">
      <w:pPr>
        <w:suppressAutoHyphens/>
        <w:spacing w:after="0" w:line="240" w:lineRule="auto"/>
        <w:ind w:left="360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0E7EE2" w:rsidRPr="002C2434" w:rsidRDefault="000E7EE2" w:rsidP="000E7EE2">
      <w:pPr>
        <w:suppressAutoHyphens/>
        <w:spacing w:after="0" w:line="240" w:lineRule="auto"/>
        <w:ind w:left="360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2C243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hu-HU"/>
        </w:rPr>
        <w:t xml:space="preserve">Jelentés elfogadásáról </w:t>
      </w:r>
    </w:p>
    <w:p w:rsidR="000E7EE2" w:rsidRPr="002C2434" w:rsidRDefault="000E7EE2" w:rsidP="000E7EE2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eastAsia="hu-HU"/>
        </w:rPr>
      </w:pPr>
    </w:p>
    <w:p w:rsidR="000E7EE2" w:rsidRPr="002C2434" w:rsidRDefault="000E7EE2" w:rsidP="000E7EE2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</w:pP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>Köveskál Község Önkormányzat Képviselő-testülete a lejárt határidejű képviselő-testületi határozatok végrehajtásáról szóló jelentést elfogadja.</w:t>
      </w:r>
    </w:p>
    <w:p w:rsidR="000E7EE2" w:rsidRPr="002C2434" w:rsidRDefault="000E7EE2" w:rsidP="000E7EE2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</w:pPr>
    </w:p>
    <w:p w:rsidR="000E7EE2" w:rsidRDefault="000E7EE2" w:rsidP="000E7EE2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</w:pP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 xml:space="preserve">Kővágóörs, 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>2024. március 12.</w:t>
      </w:r>
    </w:p>
    <w:p w:rsidR="000E7EE2" w:rsidRPr="002C2434" w:rsidRDefault="000E7EE2" w:rsidP="000E7EE2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</w:pPr>
    </w:p>
    <w:p w:rsidR="000E7EE2" w:rsidRPr="002C2434" w:rsidRDefault="000E7EE2" w:rsidP="000E7EE2">
      <w:pPr>
        <w:suppressAutoHyphens/>
        <w:spacing w:after="0" w:line="240" w:lineRule="auto"/>
        <w:ind w:left="360"/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</w:pP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  <w:t xml:space="preserve">Györffy Szabolcs </w:t>
      </w:r>
    </w:p>
    <w:p w:rsidR="000E7EE2" w:rsidRPr="00334EF7" w:rsidRDefault="000E7EE2" w:rsidP="000E7EE2">
      <w:pPr>
        <w:ind w:left="360"/>
        <w:rPr>
          <w:rFonts w:ascii="Calibri" w:eastAsia="Calibri" w:hAnsi="Calibri" w:cs="Times New Roman"/>
        </w:rPr>
      </w:pP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</w:r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ab/>
        <w:t xml:space="preserve"> </w:t>
      </w:r>
      <w:proofErr w:type="gramStart"/>
      <w:r w:rsidRPr="002C2434"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>polgármeste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hu-HU"/>
        </w:rPr>
        <w:t>r</w:t>
      </w:r>
      <w:proofErr w:type="gramEnd"/>
    </w:p>
    <w:p w:rsidR="000E7EE2" w:rsidRDefault="000E7EE2" w:rsidP="000E7EE2"/>
    <w:sectPr w:rsidR="000E7EE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3A" w:rsidRDefault="0068583A" w:rsidP="003C179A">
      <w:pPr>
        <w:spacing w:after="0" w:line="240" w:lineRule="auto"/>
      </w:pPr>
      <w:r>
        <w:separator/>
      </w:r>
    </w:p>
  </w:endnote>
  <w:endnote w:type="continuationSeparator" w:id="0">
    <w:p w:rsidR="0068583A" w:rsidRDefault="0068583A" w:rsidP="003C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977887"/>
      <w:docPartObj>
        <w:docPartGallery w:val="Page Numbers (Bottom of Page)"/>
        <w:docPartUnique/>
      </w:docPartObj>
    </w:sdtPr>
    <w:sdtContent>
      <w:p w:rsidR="003C179A" w:rsidRDefault="003C179A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C179A" w:rsidRDefault="003C17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3A" w:rsidRDefault="0068583A" w:rsidP="003C179A">
      <w:pPr>
        <w:spacing w:after="0" w:line="240" w:lineRule="auto"/>
      </w:pPr>
      <w:r>
        <w:separator/>
      </w:r>
    </w:p>
  </w:footnote>
  <w:footnote w:type="continuationSeparator" w:id="0">
    <w:p w:rsidR="0068583A" w:rsidRDefault="0068583A" w:rsidP="003C1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Wingdings"/>
      </w:rPr>
    </w:lvl>
  </w:abstractNum>
  <w:abstractNum w:abstractNumId="1" w15:restartNumberingAfterBreak="0">
    <w:nsid w:val="5C2B3317"/>
    <w:multiLevelType w:val="hybridMultilevel"/>
    <w:tmpl w:val="588C8640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E2"/>
    <w:rsid w:val="000E7EE2"/>
    <w:rsid w:val="003C179A"/>
    <w:rsid w:val="004D5B7F"/>
    <w:rsid w:val="0068583A"/>
    <w:rsid w:val="00872AA4"/>
    <w:rsid w:val="008D04F6"/>
    <w:rsid w:val="00BE2483"/>
    <w:rsid w:val="00D01E8E"/>
    <w:rsid w:val="00D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22F01"/>
  <w15:chartTrackingRefBased/>
  <w15:docId w15:val="{83F005D4-6D4E-492E-A15B-2A2138D36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7EE2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7EE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79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C1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179A"/>
    <w:rPr>
      <w:rFonts w:asciiTheme="minorHAnsi" w:hAnsiTheme="minorHAnsi" w:cstheme="minorBid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3C1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179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447B-9F2B-4DDB-BF96-483F8C31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1347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2024-03-13T11:55:00Z</cp:lastPrinted>
  <dcterms:created xsi:type="dcterms:W3CDTF">2024-03-12T12:40:00Z</dcterms:created>
  <dcterms:modified xsi:type="dcterms:W3CDTF">2024-03-13T12:05:00Z</dcterms:modified>
</cp:coreProperties>
</file>