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EE" w:rsidRPr="00694AC1" w:rsidRDefault="00873EEB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 xml:space="preserve">2. </w:t>
      </w:r>
      <w:r w:rsidR="006164EE" w:rsidRPr="00807244">
        <w:rPr>
          <w:b/>
        </w:rPr>
        <w:t>napirend</w:t>
      </w:r>
    </w:p>
    <w:p w:rsidR="006164EE" w:rsidRPr="00E30A76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E l </w:t>
      </w:r>
      <w:r>
        <w:rPr>
          <w:b/>
          <w:sz w:val="28"/>
          <w:szCs w:val="28"/>
        </w:rPr>
        <w:t>ő t e r j e s z t é s</w:t>
      </w:r>
    </w:p>
    <w:p w:rsidR="006164EE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</w:p>
    <w:p w:rsidR="006164EE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 xml:space="preserve">Köveskál Község Önkormányzata Képviselő-testületének                                                                  </w:t>
      </w:r>
    </w:p>
    <w:p w:rsidR="006164EE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 xml:space="preserve">     2024. március 18</w:t>
      </w:r>
      <w:r w:rsidRPr="000802DD">
        <w:rPr>
          <w:b/>
        </w:rPr>
        <w:t>-</w:t>
      </w:r>
      <w:r>
        <w:rPr>
          <w:b/>
        </w:rPr>
        <w:t>á</w:t>
      </w:r>
      <w:r w:rsidRPr="000802DD">
        <w:rPr>
          <w:b/>
        </w:rPr>
        <w:t>n tartandó</w:t>
      </w:r>
      <w:r>
        <w:rPr>
          <w:b/>
        </w:rPr>
        <w:t xml:space="preserve"> nyilvános ülésére</w:t>
      </w:r>
    </w:p>
    <w:p w:rsidR="006164EE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  <w:u w:val="single"/>
        </w:rPr>
      </w:pPr>
    </w:p>
    <w:p w:rsidR="006164EE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>
        <w:rPr>
          <w:b/>
          <w:u w:val="single"/>
        </w:rPr>
        <w:t>Tárgy:</w:t>
      </w:r>
      <w:r>
        <w:rPr>
          <w:b/>
        </w:rPr>
        <w:tab/>
        <w:t xml:space="preserve">Köveskál Község </w:t>
      </w:r>
      <w:r>
        <w:rPr>
          <w:b/>
          <w:bCs/>
        </w:rPr>
        <w:t>Településrendezési eszközök módosítása</w:t>
      </w:r>
      <w:r>
        <w:rPr>
          <w:b/>
        </w:rPr>
        <w:t xml:space="preserve"> kapcsán főépítészi feljegyzés elfogadása</w:t>
      </w:r>
    </w:p>
    <w:p w:rsidR="006164EE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</w:p>
    <w:p w:rsidR="006164EE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rPr>
          <w:b/>
          <w:u w:val="single"/>
        </w:rPr>
        <w:t>Előterjesztő:</w:t>
      </w:r>
      <w:r>
        <w:rPr>
          <w:b/>
        </w:rPr>
        <w:tab/>
      </w:r>
      <w:r>
        <w:rPr>
          <w:b/>
        </w:rPr>
        <w:tab/>
      </w:r>
      <w:r w:rsidRPr="00D0015E">
        <w:t>Györffy Szabolcs Zoltán</w:t>
      </w:r>
      <w:r>
        <w:t xml:space="preserve"> polgármester</w:t>
      </w:r>
    </w:p>
    <w:p w:rsidR="006164EE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rPr>
          <w:b/>
          <w:u w:val="single"/>
        </w:rPr>
        <w:t>Előkészítette:</w:t>
      </w:r>
      <w:r>
        <w:tab/>
      </w:r>
      <w:r>
        <w:tab/>
      </w:r>
      <w:r w:rsidRPr="00176DE2">
        <w:t>Cséri Mónika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t>műszaki ügyintéző</w:t>
      </w:r>
    </w:p>
    <w:p w:rsidR="006164EE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                                                                                 </w:t>
      </w:r>
    </w:p>
    <w:p w:rsidR="006164EE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Jogszabállyal nem ellentétes</w:t>
      </w:r>
    </w:p>
    <w:p w:rsidR="006164EE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6164EE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</w:p>
    <w:p w:rsidR="006164EE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</w:p>
    <w:p w:rsidR="006164EE" w:rsidRPr="003673F6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  <w:r>
        <w:t>Előterjesztő</w:t>
      </w:r>
      <w:r>
        <w:tab/>
      </w:r>
      <w:r>
        <w:tab/>
      </w:r>
      <w:r>
        <w:tab/>
        <w:t xml:space="preserve">            </w:t>
      </w:r>
      <w:r>
        <w:tab/>
      </w:r>
      <w:r>
        <w:tab/>
        <w:t>dr. Szabó Tímea címzetes jegyző</w:t>
      </w:r>
    </w:p>
    <w:p w:rsidR="006164EE" w:rsidRPr="003673F6" w:rsidRDefault="006164EE" w:rsidP="00616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ab/>
      </w:r>
    </w:p>
    <w:p w:rsidR="006164EE" w:rsidRDefault="006164EE" w:rsidP="006164EE">
      <w:pPr>
        <w:jc w:val="both"/>
        <w:rPr>
          <w:rFonts w:ascii="Arial Narrow" w:hAnsi="Arial Narrow"/>
          <w:bCs/>
        </w:rPr>
      </w:pPr>
    </w:p>
    <w:p w:rsidR="006164EE" w:rsidRPr="008A07AD" w:rsidRDefault="006164EE" w:rsidP="006164EE">
      <w:r w:rsidRPr="008A07AD">
        <w:t>Tisztelt Képviselő-testület!</w:t>
      </w:r>
    </w:p>
    <w:p w:rsidR="006164EE" w:rsidRPr="008A07AD" w:rsidRDefault="006164EE" w:rsidP="006164EE">
      <w:pPr>
        <w:jc w:val="both"/>
      </w:pPr>
    </w:p>
    <w:p w:rsidR="006164EE" w:rsidRDefault="006164EE" w:rsidP="006164EE">
      <w:pPr>
        <w:pStyle w:val="Listaszerbekezds"/>
        <w:ind w:left="0"/>
        <w:jc w:val="both"/>
      </w:pPr>
      <w:r w:rsidRPr="008A07AD">
        <w:t xml:space="preserve">Köveskál Község Önkormányzata Képviselő-testülete </w:t>
      </w:r>
      <w:r w:rsidRPr="008A07AD">
        <w:rPr>
          <w:lang w:val="hu-HU"/>
        </w:rPr>
        <w:t xml:space="preserve">a </w:t>
      </w:r>
      <w:bookmarkStart w:id="0" w:name="_Hlk127522705"/>
      <w:r w:rsidRPr="008A07AD">
        <w:rPr>
          <w:lang w:val="hu-HU"/>
        </w:rPr>
        <w:t>18</w:t>
      </w:r>
      <w:r w:rsidRPr="008A07AD">
        <w:t>/20</w:t>
      </w:r>
      <w:r w:rsidRPr="008A07AD">
        <w:rPr>
          <w:lang w:val="hu-HU"/>
        </w:rPr>
        <w:t>22</w:t>
      </w:r>
      <w:r w:rsidRPr="008A07AD">
        <w:t>. (</w:t>
      </w:r>
      <w:r w:rsidRPr="008A07AD">
        <w:rPr>
          <w:lang w:val="hu-HU"/>
        </w:rPr>
        <w:t xml:space="preserve">XII.14.) </w:t>
      </w:r>
      <w:bookmarkEnd w:id="0"/>
      <w:proofErr w:type="gramStart"/>
      <w:r w:rsidRPr="008A07AD">
        <w:rPr>
          <w:lang w:val="hu-HU"/>
        </w:rPr>
        <w:t>önkormányzati</w:t>
      </w:r>
      <w:proofErr w:type="gramEnd"/>
      <w:r w:rsidRPr="008A07AD">
        <w:rPr>
          <w:lang w:val="hu-HU"/>
        </w:rPr>
        <w:t xml:space="preserve"> rendelettel fogadta el az új Helyi Építési Szabályzatát. </w:t>
      </w:r>
    </w:p>
    <w:p w:rsidR="006164EE" w:rsidRDefault="006164EE" w:rsidP="006164EE">
      <w:pPr>
        <w:pStyle w:val="Listaszerbekezds"/>
        <w:ind w:left="0"/>
        <w:jc w:val="both"/>
        <w:rPr>
          <w:lang w:val="hu-HU"/>
        </w:rPr>
      </w:pPr>
      <w:r>
        <w:rPr>
          <w:lang w:val="hu-HU"/>
        </w:rPr>
        <w:t>A hatályos szabályozás vonatkozásában módosítási igények kerültek benyújtásra Köveskál Község Önkormányzatához, mely vonatkozásban a Képviselő-testület a februári ülésén egyetértett, a településrendezési eszközök módosításáról döntöttek.</w:t>
      </w:r>
    </w:p>
    <w:p w:rsidR="006164EE" w:rsidRDefault="006164EE" w:rsidP="006164EE">
      <w:pPr>
        <w:pStyle w:val="Listaszerbekezds"/>
        <w:ind w:left="0"/>
        <w:jc w:val="both"/>
        <w:rPr>
          <w:lang w:val="hu-HU"/>
        </w:rPr>
      </w:pPr>
    </w:p>
    <w:p w:rsidR="006164EE" w:rsidRDefault="006164EE" w:rsidP="006164EE">
      <w:pPr>
        <w:pStyle w:val="Listaszerbekezds"/>
        <w:ind w:left="0"/>
        <w:jc w:val="both"/>
        <w:rPr>
          <w:lang w:val="hu-HU"/>
        </w:rPr>
      </w:pPr>
      <w:r w:rsidRPr="008A07AD">
        <w:rPr>
          <w:iCs/>
        </w:rPr>
        <w:t>A</w:t>
      </w:r>
      <w:r>
        <w:rPr>
          <w:iCs/>
          <w:lang w:val="hu-HU"/>
        </w:rPr>
        <w:t xml:space="preserve">z általános </w:t>
      </w:r>
      <w:r w:rsidRPr="008A07AD">
        <w:rPr>
          <w:iCs/>
        </w:rPr>
        <w:t xml:space="preserve">eljárás szabályai </w:t>
      </w:r>
      <w:r w:rsidRPr="008A07AD">
        <w:rPr>
          <w:iCs/>
          <w:lang w:val="hu-HU"/>
        </w:rPr>
        <w:t>alapján</w:t>
      </w:r>
      <w:r w:rsidRPr="008A07AD">
        <w:rPr>
          <w:iCs/>
        </w:rPr>
        <w:t xml:space="preserve">, első ütemben </w:t>
      </w:r>
      <w:r w:rsidRPr="008A07AD">
        <w:rPr>
          <w:iCs/>
          <w:lang w:val="hu-HU"/>
        </w:rPr>
        <w:t xml:space="preserve">hivatali kapun </w:t>
      </w:r>
      <w:r w:rsidRPr="008A07AD">
        <w:rPr>
          <w:iCs/>
        </w:rPr>
        <w:t>meg</w:t>
      </w:r>
      <w:r>
        <w:rPr>
          <w:iCs/>
          <w:lang w:val="hu-HU"/>
        </w:rPr>
        <w:t xml:space="preserve"> kell </w:t>
      </w:r>
      <w:r w:rsidRPr="008A07AD">
        <w:rPr>
          <w:iCs/>
        </w:rPr>
        <w:t>keresni a környezet védelméért felelős szervezeteket</w:t>
      </w:r>
      <w:r w:rsidRPr="008A07AD">
        <w:t xml:space="preserve">, hogy kérnek-e a módosításhoz környezeti értékelést, ez a 2/2005. (I.11.) Kr. szerint ill. a </w:t>
      </w:r>
      <w:r w:rsidRPr="008A07AD">
        <w:rPr>
          <w:iCs/>
        </w:rPr>
        <w:t xml:space="preserve">419/2021. (VII. 15.) </w:t>
      </w:r>
      <w:proofErr w:type="spellStart"/>
      <w:r w:rsidRPr="008A07AD">
        <w:rPr>
          <w:iCs/>
        </w:rPr>
        <w:t>Kr</w:t>
      </w:r>
      <w:proofErr w:type="spellEnd"/>
      <w:r w:rsidRPr="008A07AD">
        <w:rPr>
          <w:iCs/>
        </w:rPr>
        <w:t xml:space="preserve"> szerint </w:t>
      </w:r>
      <w:r w:rsidR="002D38CE">
        <w:rPr>
          <w:iCs/>
          <w:lang w:val="hu-HU"/>
        </w:rPr>
        <w:t>maximum</w:t>
      </w:r>
      <w:r w:rsidRPr="008A07AD">
        <w:rPr>
          <w:iCs/>
        </w:rPr>
        <w:t xml:space="preserve"> 15 napos véleményezés</w:t>
      </w:r>
      <w:r>
        <w:rPr>
          <w:iCs/>
          <w:lang w:val="hu-HU"/>
        </w:rPr>
        <w:t xml:space="preserve">. </w:t>
      </w:r>
      <w:r w:rsidR="003A3267">
        <w:rPr>
          <w:lang w:val="hu-HU"/>
        </w:rPr>
        <w:t>Tervezői javaslat szerint</w:t>
      </w:r>
      <w:r w:rsidRPr="008A07AD">
        <w:t xml:space="preserve"> a fent leírt módosítás a környezetre káros hatással nem lesz</w:t>
      </w:r>
      <w:r>
        <w:rPr>
          <w:lang w:val="hu-HU"/>
        </w:rPr>
        <w:t xml:space="preserve">. </w:t>
      </w:r>
    </w:p>
    <w:p w:rsidR="006164EE" w:rsidRPr="00976026" w:rsidRDefault="006164EE" w:rsidP="006164EE">
      <w:pPr>
        <w:pStyle w:val="Listaszerbekezds"/>
        <w:ind w:left="0"/>
        <w:jc w:val="both"/>
        <w:rPr>
          <w:lang w:val="hu-HU"/>
        </w:rPr>
      </w:pPr>
      <w:r>
        <w:rPr>
          <w:lang w:val="hu-HU"/>
        </w:rPr>
        <w:t>Ezután a véleményezési anyag készül el és a véleményezést és a</w:t>
      </w:r>
      <w:r w:rsidRPr="008A07AD">
        <w:rPr>
          <w:iCs/>
        </w:rPr>
        <w:t xml:space="preserve"> partnerségi egyeztetést </w:t>
      </w:r>
      <w:r>
        <w:rPr>
          <w:iCs/>
          <w:lang w:val="hu-HU"/>
        </w:rPr>
        <w:t xml:space="preserve">párhuzamosan </w:t>
      </w:r>
      <w:r w:rsidRPr="008A07AD">
        <w:rPr>
          <w:iCs/>
        </w:rPr>
        <w:t>kell lefolytatni</w:t>
      </w:r>
      <w:r w:rsidRPr="008A07AD">
        <w:rPr>
          <w:iCs/>
          <w:lang w:val="hu-HU"/>
        </w:rPr>
        <w:t xml:space="preserve"> az E-TÉR egyeztető felületen</w:t>
      </w:r>
      <w:r>
        <w:rPr>
          <w:iCs/>
          <w:lang w:val="hu-HU"/>
        </w:rPr>
        <w:t xml:space="preserve"> és a honlapon, </w:t>
      </w:r>
      <w:r w:rsidRPr="008A07AD">
        <w:rPr>
          <w:iCs/>
        </w:rPr>
        <w:t>mely a 419/2021. (VII. 15.) Kr.6</w:t>
      </w:r>
      <w:r>
        <w:rPr>
          <w:iCs/>
          <w:lang w:val="hu-HU"/>
        </w:rPr>
        <w:t>6</w:t>
      </w:r>
      <w:r w:rsidRPr="008A07AD">
        <w:rPr>
          <w:iCs/>
        </w:rPr>
        <w:t xml:space="preserve">.§ (2) bekezdés </w:t>
      </w:r>
      <w:r>
        <w:rPr>
          <w:iCs/>
          <w:lang w:val="hu-HU"/>
        </w:rPr>
        <w:t>b</w:t>
      </w:r>
      <w:r w:rsidRPr="008A07AD">
        <w:rPr>
          <w:iCs/>
        </w:rPr>
        <w:t xml:space="preserve">) pontja alapján </w:t>
      </w:r>
      <w:r>
        <w:rPr>
          <w:iCs/>
          <w:lang w:val="hu-HU"/>
        </w:rPr>
        <w:t>1</w:t>
      </w:r>
      <w:r w:rsidRPr="008A07AD">
        <w:rPr>
          <w:iCs/>
          <w:lang w:val="hu-HU"/>
        </w:rPr>
        <w:t>5</w:t>
      </w:r>
      <w:r w:rsidRPr="008A07AD">
        <w:rPr>
          <w:iCs/>
        </w:rPr>
        <w:t xml:space="preserve"> nap</w:t>
      </w:r>
      <w:r>
        <w:rPr>
          <w:iCs/>
          <w:lang w:val="hu-HU"/>
        </w:rPr>
        <w:t xml:space="preserve">. A véleményezést Képviselő-testületi döntéssel kell lezárni, majd utána lehet benyújtani záró véleményezésre az anyagot az Állami Főépítésznek. Ez 21 napos véleményezési idő. </w:t>
      </w:r>
    </w:p>
    <w:p w:rsidR="006164EE" w:rsidRPr="008A07AD" w:rsidRDefault="006164EE" w:rsidP="006164EE">
      <w:pPr>
        <w:ind w:right="72"/>
        <w:jc w:val="both"/>
        <w:rPr>
          <w:bCs/>
        </w:rPr>
      </w:pPr>
    </w:p>
    <w:p w:rsidR="006164EE" w:rsidRDefault="006164EE" w:rsidP="006164EE">
      <w:pPr>
        <w:pStyle w:val="cf0agjselectedrow"/>
        <w:spacing w:before="0" w:beforeAutospacing="0" w:after="0" w:afterAutospacing="0"/>
        <w:jc w:val="both"/>
      </w:pPr>
      <w:r>
        <w:t>A</w:t>
      </w:r>
      <w:r w:rsidRPr="008A07AD">
        <w:t xml:space="preserve"> településrendezési eszközök módosításának tartalmáról Feljegyzést kell készíteni és azt is a Képviselő-testületnek kell elfogadnia. A Feljegyzést a vezető tervező Bárdosi Andrea készítette főépítész egyetértésével. </w:t>
      </w:r>
    </w:p>
    <w:p w:rsidR="006164EE" w:rsidRDefault="006164EE" w:rsidP="006164EE">
      <w:pPr>
        <w:pStyle w:val="cf0agjselectedrow"/>
        <w:spacing w:before="0" w:beforeAutospacing="0" w:after="0" w:afterAutospacing="0"/>
        <w:jc w:val="both"/>
      </w:pPr>
    </w:p>
    <w:p w:rsidR="006164EE" w:rsidRDefault="006164EE" w:rsidP="006164EE">
      <w:pPr>
        <w:pStyle w:val="Listaszerbekezds"/>
        <w:ind w:left="0"/>
        <w:jc w:val="both"/>
        <w:rPr>
          <w:lang w:val="hu-HU"/>
        </w:rPr>
      </w:pPr>
      <w:r>
        <w:rPr>
          <w:lang w:val="hu-HU"/>
        </w:rPr>
        <w:t>A februári döntés keretében nem került elfogadásra a főépítészi feljegyzés.</w:t>
      </w:r>
    </w:p>
    <w:p w:rsidR="006164EE" w:rsidRDefault="006164EE" w:rsidP="006164EE">
      <w:pPr>
        <w:pStyle w:val="Listaszerbekezds"/>
        <w:ind w:left="0"/>
        <w:jc w:val="both"/>
        <w:rPr>
          <w:lang w:val="hu-HU"/>
        </w:rPr>
      </w:pPr>
    </w:p>
    <w:p w:rsidR="006164EE" w:rsidRDefault="006164EE" w:rsidP="006164EE">
      <w:pPr>
        <w:pStyle w:val="Listaszerbekezds"/>
        <w:ind w:left="0"/>
        <w:jc w:val="both"/>
        <w:rPr>
          <w:lang w:val="hu-HU"/>
        </w:rPr>
      </w:pPr>
      <w:r>
        <w:rPr>
          <w:lang w:val="hu-HU"/>
        </w:rPr>
        <w:t>A feljegyzés jelen előterjesztés mellékletét képezi.</w:t>
      </w:r>
    </w:p>
    <w:p w:rsidR="006164EE" w:rsidRDefault="006164EE" w:rsidP="006164EE">
      <w:pPr>
        <w:pStyle w:val="Listaszerbekezds"/>
        <w:ind w:left="0"/>
        <w:jc w:val="both"/>
        <w:rPr>
          <w:lang w:val="hu-HU"/>
        </w:rPr>
      </w:pPr>
    </w:p>
    <w:p w:rsidR="006164EE" w:rsidRDefault="006164EE" w:rsidP="006164EE">
      <w:pPr>
        <w:pStyle w:val="Listaszerbekezds"/>
        <w:ind w:left="0"/>
        <w:jc w:val="both"/>
        <w:rPr>
          <w:lang w:val="hu-HU"/>
        </w:rPr>
      </w:pPr>
      <w:r>
        <w:rPr>
          <w:lang w:val="hu-HU"/>
        </w:rPr>
        <w:t>Kérem, hozzák meg döntésüket.</w:t>
      </w:r>
    </w:p>
    <w:p w:rsidR="006164EE" w:rsidRDefault="006164EE" w:rsidP="006164EE">
      <w:pPr>
        <w:pStyle w:val="Listaszerbekezds"/>
        <w:ind w:left="0"/>
        <w:jc w:val="both"/>
        <w:rPr>
          <w:lang w:val="hu-HU"/>
        </w:rPr>
      </w:pPr>
    </w:p>
    <w:p w:rsidR="008E334B" w:rsidRDefault="008E334B" w:rsidP="006164EE">
      <w:pPr>
        <w:jc w:val="both"/>
        <w:rPr>
          <w:b/>
          <w:i/>
        </w:rPr>
      </w:pPr>
    </w:p>
    <w:p w:rsidR="008E334B" w:rsidRDefault="008E334B" w:rsidP="006164EE">
      <w:pPr>
        <w:jc w:val="both"/>
        <w:rPr>
          <w:b/>
          <w:i/>
        </w:rPr>
      </w:pPr>
    </w:p>
    <w:p w:rsidR="006164EE" w:rsidRPr="004D5977" w:rsidRDefault="006164EE" w:rsidP="006164EE">
      <w:pPr>
        <w:jc w:val="both"/>
        <w:rPr>
          <w:b/>
          <w:i/>
        </w:rPr>
      </w:pPr>
      <w:bookmarkStart w:id="1" w:name="_GoBack"/>
      <w:bookmarkEnd w:id="1"/>
      <w:r w:rsidRPr="004D5977">
        <w:rPr>
          <w:b/>
          <w:i/>
        </w:rPr>
        <w:lastRenderedPageBreak/>
        <w:t>Határozati javaslat:</w:t>
      </w:r>
    </w:p>
    <w:p w:rsidR="006164EE" w:rsidRPr="004D5977" w:rsidRDefault="006164EE" w:rsidP="006164EE">
      <w:pPr>
        <w:jc w:val="both"/>
        <w:rPr>
          <w:b/>
          <w:u w:val="single"/>
        </w:rPr>
      </w:pPr>
    </w:p>
    <w:p w:rsidR="006164EE" w:rsidRPr="004D5977" w:rsidRDefault="006164EE" w:rsidP="006164EE">
      <w:pPr>
        <w:jc w:val="center"/>
        <w:rPr>
          <w:b/>
        </w:rPr>
      </w:pPr>
      <w:r w:rsidRPr="004D5977">
        <w:rPr>
          <w:b/>
        </w:rPr>
        <w:t xml:space="preserve">KÖVESKÁL KÖZSÉG ÖNKORMÁNYZATA </w:t>
      </w:r>
      <w:proofErr w:type="gramStart"/>
      <w:r w:rsidRPr="004D5977">
        <w:rPr>
          <w:b/>
          <w:color w:val="00000A"/>
          <w:shd w:val="clear" w:color="auto" w:fill="FFFFFF"/>
        </w:rPr>
        <w:t xml:space="preserve">KÉPVISELŐ-TESTÜLETÉNEK </w:t>
      </w:r>
      <w:r w:rsidRPr="004D5977">
        <w:rPr>
          <w:b/>
        </w:rPr>
        <w:t>…</w:t>
      </w:r>
      <w:proofErr w:type="gramEnd"/>
      <w:r w:rsidRPr="004D5977">
        <w:rPr>
          <w:b/>
        </w:rPr>
        <w:t>./2024. (….) HATÁROZATA</w:t>
      </w:r>
    </w:p>
    <w:p w:rsidR="006164EE" w:rsidRPr="00801FD4" w:rsidRDefault="006164EE" w:rsidP="006164EE">
      <w:pPr>
        <w:jc w:val="center"/>
        <w:rPr>
          <w:b/>
          <w:i/>
        </w:rPr>
      </w:pPr>
    </w:p>
    <w:p w:rsidR="006164EE" w:rsidRPr="006164EE" w:rsidRDefault="006164EE" w:rsidP="006164EE">
      <w:pPr>
        <w:tabs>
          <w:tab w:val="left" w:pos="10152"/>
        </w:tabs>
        <w:spacing w:line="240" w:lineRule="exact"/>
        <w:ind w:left="720" w:right="15"/>
        <w:contextualSpacing/>
        <w:jc w:val="center"/>
        <w:rPr>
          <w:b/>
          <w:i/>
        </w:rPr>
      </w:pPr>
      <w:r w:rsidRPr="006164EE">
        <w:rPr>
          <w:b/>
          <w:i/>
        </w:rPr>
        <w:t xml:space="preserve">Köveskál Község </w:t>
      </w:r>
      <w:r w:rsidRPr="006164EE">
        <w:rPr>
          <w:b/>
          <w:bCs/>
          <w:i/>
        </w:rPr>
        <w:t>Településrendezési eszközök módosítása</w:t>
      </w:r>
      <w:r w:rsidRPr="006164EE">
        <w:rPr>
          <w:b/>
          <w:i/>
        </w:rPr>
        <w:t xml:space="preserve"> kapcsán főépítészi feljegyzés elfogadásáról</w:t>
      </w:r>
    </w:p>
    <w:p w:rsidR="006164EE" w:rsidRDefault="006164EE" w:rsidP="006164EE">
      <w:pPr>
        <w:tabs>
          <w:tab w:val="left" w:pos="10152"/>
        </w:tabs>
        <w:spacing w:line="240" w:lineRule="exact"/>
        <w:ind w:left="720" w:right="15"/>
        <w:contextualSpacing/>
        <w:jc w:val="center"/>
        <w:rPr>
          <w:b/>
          <w:i/>
        </w:rPr>
      </w:pPr>
    </w:p>
    <w:p w:rsidR="006164EE" w:rsidRDefault="006164EE" w:rsidP="006164EE">
      <w:pPr>
        <w:pStyle w:val="Listaszerbekezds"/>
        <w:ind w:left="0"/>
        <w:jc w:val="both"/>
      </w:pPr>
      <w:r>
        <w:rPr>
          <w:lang w:eastAsia="hu-HU"/>
        </w:rPr>
        <w:t>Köveskál Község Önkormányzata Képviselő-testülete</w:t>
      </w:r>
      <w:r>
        <w:rPr>
          <w:lang w:val="hu-HU" w:eastAsia="hu-HU"/>
        </w:rPr>
        <w:t xml:space="preserve"> elfogadja</w:t>
      </w:r>
      <w:r w:rsidRPr="00113E9C">
        <w:t xml:space="preserve"> a Településrendezési eszközök módosításának véleményezési tervdokumentációjának tartalmára</w:t>
      </w:r>
      <w:r>
        <w:t xml:space="preserve"> vonatkozó Feljegyzést</w:t>
      </w:r>
      <w:r w:rsidRPr="00113E9C">
        <w:t>.</w:t>
      </w:r>
    </w:p>
    <w:p w:rsidR="006164EE" w:rsidRDefault="006164EE" w:rsidP="006164EE">
      <w:pPr>
        <w:pStyle w:val="Listaszerbekezds"/>
        <w:ind w:left="0"/>
        <w:jc w:val="both"/>
      </w:pPr>
    </w:p>
    <w:p w:rsidR="006164EE" w:rsidRDefault="006164EE" w:rsidP="006164EE">
      <w:pPr>
        <w:pStyle w:val="Listaszerbekezds"/>
        <w:ind w:left="0"/>
        <w:jc w:val="both"/>
        <w:rPr>
          <w:lang w:val="hu-HU"/>
        </w:rPr>
      </w:pPr>
      <w:r>
        <w:rPr>
          <w:lang w:val="hu-HU"/>
        </w:rPr>
        <w:t>A Képviselő-testület felhatalmazza a Polgármestert, hogy a döntésről értesítse a tervezőt.</w:t>
      </w:r>
    </w:p>
    <w:p w:rsidR="006164EE" w:rsidRDefault="006164EE" w:rsidP="006164EE">
      <w:pPr>
        <w:pStyle w:val="Listaszerbekezds"/>
        <w:ind w:left="0"/>
        <w:jc w:val="both"/>
        <w:rPr>
          <w:lang w:val="hu-HU"/>
        </w:rPr>
      </w:pPr>
    </w:p>
    <w:p w:rsidR="006164EE" w:rsidRPr="006164EE" w:rsidRDefault="006164EE" w:rsidP="006164EE">
      <w:r w:rsidRPr="006164EE">
        <w:rPr>
          <w:b/>
        </w:rPr>
        <w:t>Felelős</w:t>
      </w:r>
      <w:r w:rsidRPr="006164EE">
        <w:t>: Györffy Szabolcs Zoltán polgármester</w:t>
      </w:r>
    </w:p>
    <w:p w:rsidR="006164EE" w:rsidRPr="006164EE" w:rsidRDefault="006164EE" w:rsidP="006164EE">
      <w:r w:rsidRPr="006164EE">
        <w:rPr>
          <w:b/>
        </w:rPr>
        <w:t>Határidő</w:t>
      </w:r>
      <w:r w:rsidRPr="006164EE">
        <w:t xml:space="preserve">: </w:t>
      </w:r>
      <w:r>
        <w:t>azonnal</w:t>
      </w:r>
    </w:p>
    <w:p w:rsidR="006164EE" w:rsidRDefault="006164EE" w:rsidP="006164EE">
      <w:pPr>
        <w:pStyle w:val="Listaszerbekezds"/>
        <w:ind w:left="0"/>
        <w:jc w:val="both"/>
        <w:rPr>
          <w:lang w:val="hu-HU"/>
        </w:rPr>
      </w:pPr>
    </w:p>
    <w:p w:rsidR="006164EE" w:rsidRPr="006164EE" w:rsidRDefault="006164EE" w:rsidP="006164EE">
      <w:pPr>
        <w:pStyle w:val="Listaszerbekezds"/>
        <w:ind w:left="0"/>
        <w:jc w:val="both"/>
        <w:rPr>
          <w:iCs/>
          <w:lang w:val="hu-HU"/>
        </w:rPr>
      </w:pPr>
    </w:p>
    <w:p w:rsidR="00D619AE" w:rsidRDefault="00D619AE"/>
    <w:sectPr w:rsidR="00D61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EE"/>
    <w:rsid w:val="002D38CE"/>
    <w:rsid w:val="003A3267"/>
    <w:rsid w:val="006164EE"/>
    <w:rsid w:val="00873EEB"/>
    <w:rsid w:val="008E334B"/>
    <w:rsid w:val="00D6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F7DB"/>
  <w15:chartTrackingRefBased/>
  <w15:docId w15:val="{39FB771A-F6EF-4D99-9C95-3D8E36A5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6164EE"/>
    <w:pPr>
      <w:ind w:left="720"/>
      <w:contextualSpacing/>
    </w:pPr>
    <w:rPr>
      <w:lang w:val="x-none" w:eastAsia="x-none"/>
    </w:rPr>
  </w:style>
  <w:style w:type="character" w:customStyle="1" w:styleId="ListaszerbekezdsChar">
    <w:name w:val="Listaszerű bekezdés Char"/>
    <w:link w:val="Listaszerbekezds"/>
    <w:uiPriority w:val="99"/>
    <w:locked/>
    <w:rsid w:val="006164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f0agjselectedrow">
    <w:name w:val="cf0 agj selectedrow"/>
    <w:basedOn w:val="Norml"/>
    <w:rsid w:val="006164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User</cp:lastModifiedBy>
  <cp:revision>5</cp:revision>
  <dcterms:created xsi:type="dcterms:W3CDTF">2024-03-13T07:43:00Z</dcterms:created>
  <dcterms:modified xsi:type="dcterms:W3CDTF">2024-03-13T12:07:00Z</dcterms:modified>
</cp:coreProperties>
</file>