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34" w:rsidRPr="009E75C6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KÖVESKÁL KÖZSÉG ÖNKORMÁNYZATA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KÉPVISELŐ-TESTÜLETE</w:t>
      </w:r>
    </w:p>
    <w:p w:rsidR="007B1835" w:rsidRDefault="007B1835" w:rsidP="005D35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B1835" w:rsidRDefault="007B1835" w:rsidP="005D35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5D3534" w:rsidRPr="009E75C6" w:rsidRDefault="005D3534" w:rsidP="005D35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JEGYZŐKÖNYV</w:t>
      </w:r>
    </w:p>
    <w:p w:rsidR="005D3534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B1835" w:rsidRDefault="007B1835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5D3534" w:rsidRPr="009E75C6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Készült: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Köveskál Község Önkormányzata Képviselő-testületének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2023. június 19.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napján 7:30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órakor megtartott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rendkívüli 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nyilvános üléséről.</w:t>
      </w:r>
    </w:p>
    <w:p w:rsidR="005D3534" w:rsidRPr="009E75C6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3534" w:rsidRPr="009E75C6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Az ülés helye: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Köveskál Önkormányzat Polgármesteri Iroda (Köveskál, Fő utca 10.)  </w:t>
      </w:r>
    </w:p>
    <w:p w:rsidR="005D3534" w:rsidRPr="009E75C6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5D3534" w:rsidRPr="00864D17" w:rsidRDefault="005D3534" w:rsidP="005D35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Jelen vannak:</w:t>
      </w:r>
    </w:p>
    <w:p w:rsidR="005D3534" w:rsidRPr="009E75C6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Györffy Szabolcs 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polgármester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Csonka Alexandra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alpolgármester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Marton Norbert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képviselő</w:t>
      </w:r>
    </w:p>
    <w:p w:rsidR="00451A17" w:rsidRDefault="00451A17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Kranabeth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Jenő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képviselő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3534" w:rsidRPr="00864D17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9E75C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Tanácskozási joggal jelen van: 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9F6A70">
        <w:rPr>
          <w:rFonts w:ascii="Times New Roman" w:eastAsia="Calibri" w:hAnsi="Times New Roman" w:cs="Times New Roman"/>
          <w:sz w:val="24"/>
          <w:szCs w:val="24"/>
          <w:lang w:eastAsia="zh-CN"/>
        </w:rPr>
        <w:t>dr.</w:t>
      </w:r>
      <w:proofErr w:type="gramEnd"/>
      <w:r w:rsidRPr="009F6A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Szabó Tímea címzetes főjegyző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megbízásából: </w:t>
      </w:r>
    </w:p>
    <w:p w:rsidR="005D3534" w:rsidRDefault="005D3534" w:rsidP="005D35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Cséri Mónika műszaki ügyintéző</w:t>
      </w:r>
    </w:p>
    <w:p w:rsidR="005D3534" w:rsidRDefault="005D3534" w:rsidP="005D3534"/>
    <w:p w:rsidR="005D3534" w:rsidRDefault="005D3534" w:rsidP="005D353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A jegyzőkönyvet készítette: Csik Tímea jegyzőkönyv-vezető</w:t>
      </w:r>
    </w:p>
    <w:p w:rsidR="005D3534" w:rsidRPr="00451A17" w:rsidRDefault="00451A17" w:rsidP="00D72F5B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köszönt mindenkit a rendkívüli ülésen. A rendkívüli ülés összehívására azért volt szükség, hogy az önkormányzati telkek kialakításához az ajándékozási szerződést a földhivatal mielőbb be tudja majd j</w:t>
      </w:r>
      <w:r w:rsidR="00D72F5B">
        <w:rPr>
          <w:rFonts w:ascii="Times New Roman" w:eastAsia="Calibri" w:hAnsi="Times New Roman" w:cs="Times New Roman"/>
          <w:sz w:val="24"/>
          <w:szCs w:val="24"/>
          <w:lang w:eastAsia="zh-CN"/>
        </w:rPr>
        <w:t>egyezni.</w:t>
      </w:r>
      <w:r w:rsidR="00EC41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Megállapítja, hogy a testület négy fővel határozatképes. </w:t>
      </w:r>
      <w:r w:rsidR="00D72F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 napire</w:t>
      </w:r>
      <w:r w:rsidR="004D2275">
        <w:rPr>
          <w:rFonts w:ascii="Times New Roman" w:eastAsia="Calibri" w:hAnsi="Times New Roman" w:cs="Times New Roman"/>
          <w:sz w:val="24"/>
          <w:szCs w:val="24"/>
          <w:lang w:eastAsia="zh-CN"/>
        </w:rPr>
        <w:t>ndi pont van,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72F5B" w:rsidRPr="00451A17">
        <w:rPr>
          <w:rFonts w:ascii="Times New Roman" w:hAnsi="Times New Roman" w:cs="Times New Roman"/>
          <w:sz w:val="24"/>
          <w:szCs w:val="24"/>
        </w:rPr>
        <w:t>Köveskál 0296/15 helyrajzi számú ingatlan ajándéko</w:t>
      </w:r>
      <w:r w:rsidR="004D2275">
        <w:rPr>
          <w:rFonts w:ascii="Times New Roman" w:hAnsi="Times New Roman" w:cs="Times New Roman"/>
          <w:sz w:val="24"/>
          <w:szCs w:val="24"/>
        </w:rPr>
        <w:t xml:space="preserve">zási szerződésének megtárgyalása, melyet javasol elfogadásra. </w:t>
      </w:r>
    </w:p>
    <w:p w:rsidR="005D3534" w:rsidRPr="009E75C6" w:rsidRDefault="005D3534" w:rsidP="005D3534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 w:rsidR="008D23CE">
        <w:rPr>
          <w:rFonts w:ascii="Times New Roman" w:eastAsia="Calibri" w:hAnsi="Times New Roman" w:cs="Times New Roman"/>
          <w:sz w:val="24"/>
          <w:szCs w:val="24"/>
          <w:lang w:eastAsia="zh-CN"/>
        </w:rPr>
        <w:t>ormányzata Képviselő-testülete 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5D3534" w:rsidRPr="009E75C6" w:rsidRDefault="005D3534" w:rsidP="005D3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KÉPVISELŐ-TESTÜLETÉNEK</w:t>
      </w:r>
    </w:p>
    <w:p w:rsidR="005D3534" w:rsidRPr="009E75C6" w:rsidRDefault="005D3534" w:rsidP="005D3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3534" w:rsidRDefault="005D3534" w:rsidP="005D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84/2023. (VI.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5D3534" w:rsidRDefault="005D3534" w:rsidP="005D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D3534" w:rsidRPr="00451A17" w:rsidRDefault="005D3534" w:rsidP="0045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napirend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elfogadásáról</w:t>
      </w:r>
      <w:r w:rsidR="00451A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</w:p>
    <w:p w:rsidR="00451A17" w:rsidRDefault="005D3534" w:rsidP="005D353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ormányzata Képviselő-testülete</w:t>
      </w:r>
      <w:r w:rsidR="00451A1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2023. június 19-i ülés napirendjét az alábbiak szerint elfogadja: </w:t>
      </w:r>
    </w:p>
    <w:p w:rsidR="00451A17" w:rsidRPr="00451A17" w:rsidRDefault="00451A17" w:rsidP="00451A1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451A17">
        <w:rPr>
          <w:rFonts w:ascii="Times New Roman" w:hAnsi="Times New Roman" w:cs="Times New Roman"/>
          <w:sz w:val="24"/>
          <w:szCs w:val="24"/>
        </w:rPr>
        <w:t>Köveskál 0296/15 helyrajzi számú ingatlan ajándékozási szerződésének megtárgyalása</w:t>
      </w:r>
    </w:p>
    <w:p w:rsidR="00451A17" w:rsidRDefault="00EC41EE" w:rsidP="00B673C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arról van szó, </w:t>
      </w:r>
      <w:r w:rsidR="00B673CA">
        <w:rPr>
          <w:rFonts w:ascii="Times New Roman" w:eastAsia="Calibri" w:hAnsi="Times New Roman" w:cs="Times New Roman"/>
          <w:sz w:val="24"/>
          <w:szCs w:val="24"/>
          <w:lang w:eastAsia="zh-CN"/>
        </w:rPr>
        <w:t>hogy az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telekcsoport, ami a tulajdonába van </w:t>
      </w:r>
      <w:r w:rsidR="00B673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annak az ajándékozási szerződésének a készítése van folyamatban a közjegyzőnél és tekintettel arra, hogy ő a tulajdonos az ajándékozási szerződés aláírására </w:t>
      </w:r>
      <w:r w:rsidR="00437FE1">
        <w:rPr>
          <w:rFonts w:ascii="Times New Roman" w:eastAsia="Calibri" w:hAnsi="Times New Roman" w:cs="Times New Roman"/>
          <w:sz w:val="24"/>
          <w:szCs w:val="24"/>
          <w:lang w:eastAsia="zh-CN"/>
        </w:rPr>
        <w:t>az alpolgármester lesz jogosult és erről kell dönteni</w:t>
      </w:r>
      <w:r w:rsidR="00FC207A">
        <w:rPr>
          <w:rFonts w:ascii="Times New Roman" w:eastAsia="Calibri" w:hAnsi="Times New Roman" w:cs="Times New Roman"/>
          <w:sz w:val="24"/>
          <w:szCs w:val="24"/>
          <w:lang w:eastAsia="zh-CN"/>
        </w:rPr>
        <w:t>, illetve</w:t>
      </w:r>
      <w:r w:rsidR="001E1D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hozni kell egy határozatot, amelyet visznek majd a közjegyzőhöz. </w:t>
      </w:r>
      <w:r w:rsidR="00B673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E1D1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Kérdezi, hogy van-e észrevétel. </w:t>
      </w:r>
      <w:r w:rsidR="008D23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Egyúttal jelzi a döntéshozatalban való érintettségét. Kérdezi, hogy ki tudja elfogadni azt, hogy a döntéshozatalból kizárja a testület. </w:t>
      </w:r>
    </w:p>
    <w:p w:rsidR="008D23CE" w:rsidRDefault="008D23CE" w:rsidP="00B673C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23CE" w:rsidRPr="009E75C6" w:rsidRDefault="008D23CE" w:rsidP="008D23CE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4 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8D23CE" w:rsidRPr="009E75C6" w:rsidRDefault="008D23CE" w:rsidP="008D23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KÉPVISELŐ-TESTÜLETÉNEK</w:t>
      </w:r>
    </w:p>
    <w:p w:rsidR="008D23CE" w:rsidRPr="009E75C6" w:rsidRDefault="008D23CE" w:rsidP="008D23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3CE" w:rsidRDefault="008D23CE" w:rsidP="008D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(VI. 19.</w:t>
      </w: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8D23CE" w:rsidRDefault="008D23CE" w:rsidP="008D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3CE" w:rsidRPr="008D23CE" w:rsidRDefault="008D23CE" w:rsidP="008D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döntéshozatalból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történő kizárásról </w:t>
      </w:r>
    </w:p>
    <w:p w:rsidR="008D23CE" w:rsidRDefault="008D23CE" w:rsidP="008D2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3CE" w:rsidRDefault="008D23CE" w:rsidP="008D23CE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ormányzata Képviselő-testülete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Györffy Szabo</w:t>
      </w:r>
      <w:r w:rsidR="009F269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lcs polgármestert a Köveskál 0296/15 helyrajzi számú ingatlan ajándékozási szerződésének megkötése vonatkozásában a döntéshozatalból kizárja.  </w:t>
      </w:r>
    </w:p>
    <w:p w:rsidR="00451A17" w:rsidRDefault="00FC207A" w:rsidP="00FC207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javasolja, hogy fogadja el a testület, hogy az említett ingatlan vonatkozásában az alpolgármester az ajándékozási szerződést</w:t>
      </w:r>
      <w:r w:rsidR="007B183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B1835">
        <w:rPr>
          <w:rFonts w:ascii="Times New Roman" w:eastAsia="Calibri" w:hAnsi="Times New Roman" w:cs="Times New Roman"/>
          <w:sz w:val="24"/>
          <w:szCs w:val="24"/>
          <w:lang w:eastAsia="zh-CN"/>
        </w:rPr>
        <w:t>a közjegyző</w:t>
      </w:r>
      <w:r w:rsidR="007B18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előtt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önkormányzat képviseletében aláírja. </w:t>
      </w:r>
    </w:p>
    <w:p w:rsidR="00451A17" w:rsidRPr="009E75C6" w:rsidRDefault="00451A17" w:rsidP="00451A17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3 </w:t>
      </w:r>
      <w:r w:rsidRPr="009E75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451A17" w:rsidRPr="009E75C6" w:rsidRDefault="00451A17" w:rsidP="00451A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  <w:r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KÉPVISELŐ-TESTÜLETÉNEK</w:t>
      </w:r>
    </w:p>
    <w:p w:rsidR="00451A17" w:rsidRPr="009E75C6" w:rsidRDefault="00451A17" w:rsidP="00451A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1A17" w:rsidRDefault="003A2CDA" w:rsidP="0045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="00451A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(VI. 19.</w:t>
      </w:r>
      <w:r w:rsidR="00451A17" w:rsidRPr="009E7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451A17" w:rsidRDefault="00451A17" w:rsidP="00451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1A17" w:rsidRPr="00451A17" w:rsidRDefault="00451A17" w:rsidP="0045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451A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ajándékozási</w:t>
      </w:r>
      <w:proofErr w:type="gramEnd"/>
      <w:r w:rsidRPr="00451A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szerződés megkötéséről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51A17" w:rsidRPr="00451A17" w:rsidRDefault="00451A17" w:rsidP="00FC207A">
      <w:pPr>
        <w:tabs>
          <w:tab w:val="left" w:pos="10152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 xml:space="preserve">Köveskál </w:t>
      </w:r>
      <w:proofErr w:type="spellStart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>Község</w:t>
      </w:r>
      <w:proofErr w:type="spellEnd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>Önkormányzata</w:t>
      </w:r>
      <w:proofErr w:type="spellEnd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 w:eastAsia="hu-HU"/>
        </w:rPr>
        <w:t>Képvisel</w:t>
      </w:r>
      <w:proofErr w:type="spellEnd"/>
      <w:r w:rsidRPr="00451A1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ő-testülete elfogadja és hozzájárul, hogy Györffy Szabolcs Zoltán t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ulajdonos a vele e tárgyban kötött településrendezési szerződés alapján Köveskál Község Önkormányzata részére térítésmentesen átadja (ajándékozással) a Köveskál külterület 0296/15.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-ú 6688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="00FC20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területű „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rét” művelési ágú ingatlan 527/1000 tulajdoni hányadát, mely az ingatlan vonatkozásában a Veszprém Vármegyei Kormányhivatal Földhivatali Főosztály Földhivatali Osztály 4. előtt 804067/2023. számon folyamatban levő telekalakítási eljárás eredményeként kialakításra kerülő alábbi ingatlanokat érinti: 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Köveskál, külterület 0296/24.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.-ú kivett </w:t>
      </w:r>
      <w:proofErr w:type="gram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közút művelési</w:t>
      </w:r>
      <w:proofErr w:type="gram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ágú, 578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nagyságú, a Köveskál, külterület 0296/25.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,-ú kivett közút művelési ágú, 242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nagyságú,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Köveskál, külterület 0296/22.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.-ú rét művelési ágú 410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nagyságú (helyi építési szabályzatban zöldterület),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Köveskál, külterület 0296/17.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.-ú rét művelési ágú, 784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nagyságú (helyi építési szabályzatban lakótelek)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Köveskál, külterület 0296/18.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.-ú rét művelési ágú, 782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nagyságú (helyi építési szabályzatban lakótelek)</w:t>
      </w:r>
    </w:p>
    <w:p w:rsidR="00451A17" w:rsidRPr="00451A17" w:rsidRDefault="00451A17" w:rsidP="00FC2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Köveskál, külterület 0296/19. </w:t>
      </w:r>
      <w:proofErr w:type="spellStart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.-ú rét művelési ágú, 746 m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r w:rsidRPr="00451A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nagyságú (helyi építési szabályzatban lakótelek).</w:t>
      </w:r>
    </w:p>
    <w:p w:rsidR="00451A17" w:rsidRPr="00451A17" w:rsidRDefault="00451A17" w:rsidP="00FC207A">
      <w:pPr>
        <w:tabs>
          <w:tab w:val="left" w:pos="10152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451A17" w:rsidRPr="00451A17" w:rsidRDefault="00451A17" w:rsidP="00FC207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A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Felhatalmazza a Képviselő-testület az Alpolgármestert, hogy a közjegyző előtt az ajándékozási szerződést Köveskál Község Önkormányzata képviseletében aláírja.</w:t>
      </w:r>
    </w:p>
    <w:p w:rsidR="00451A17" w:rsidRPr="00451A17" w:rsidRDefault="00451A17" w:rsidP="00FC207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A17" w:rsidRPr="00451A17" w:rsidRDefault="00451A17" w:rsidP="00FC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A1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Csonka Alexandra alpolgármester</w:t>
      </w:r>
    </w:p>
    <w:p w:rsidR="00451A17" w:rsidRDefault="00451A17" w:rsidP="00FC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A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r w:rsidR="00FC20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C207A" w:rsidRDefault="00FC207A" w:rsidP="00FC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polgármester:</w:t>
      </w:r>
      <w:r w:rsidR="00A07C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megköszöni a részvételt és az ülést 7.33 órakor bezárja. </w:t>
      </w: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K.m.f.</w:t>
      </w: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1835" w:rsidRDefault="007B1835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Györffy Szabolcs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dr. Szabó Tímea</w:t>
      </w: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polgármester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címzetes főjegyző</w:t>
      </w: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Pr="00451A17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51A17" w:rsidRPr="00451A17" w:rsidRDefault="00451A17" w:rsidP="0045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jegyzőkönyv tartalmáért felelős jelen lévő: </w:t>
      </w: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Default="00FC207A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1835" w:rsidRDefault="007B1835" w:rsidP="00FC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C207A" w:rsidRDefault="00FC207A" w:rsidP="00FC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Cséri Mónika </w:t>
      </w:r>
    </w:p>
    <w:p w:rsidR="00FC207A" w:rsidRPr="008967E0" w:rsidRDefault="00FC207A" w:rsidP="00FC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műszaki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ügyintéző</w:t>
      </w:r>
    </w:p>
    <w:p w:rsidR="00451A17" w:rsidRDefault="00451A17" w:rsidP="005D3534"/>
    <w:sectPr w:rsidR="00451A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25" w:rsidRDefault="00C24825" w:rsidP="00FC207A">
      <w:pPr>
        <w:spacing w:after="0" w:line="240" w:lineRule="auto"/>
      </w:pPr>
      <w:r>
        <w:separator/>
      </w:r>
    </w:p>
  </w:endnote>
  <w:endnote w:type="continuationSeparator" w:id="0">
    <w:p w:rsidR="00C24825" w:rsidRDefault="00C24825" w:rsidP="00F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429186"/>
      <w:docPartObj>
        <w:docPartGallery w:val="Page Numbers (Bottom of Page)"/>
        <w:docPartUnique/>
      </w:docPartObj>
    </w:sdtPr>
    <w:sdtContent>
      <w:p w:rsidR="00FC207A" w:rsidRDefault="00FC207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A6">
          <w:rPr>
            <w:noProof/>
          </w:rPr>
          <w:t>3</w:t>
        </w:r>
        <w:r>
          <w:fldChar w:fldCharType="end"/>
        </w:r>
      </w:p>
    </w:sdtContent>
  </w:sdt>
  <w:p w:rsidR="00FC207A" w:rsidRDefault="00FC2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25" w:rsidRDefault="00C24825" w:rsidP="00FC207A">
      <w:pPr>
        <w:spacing w:after="0" w:line="240" w:lineRule="auto"/>
      </w:pPr>
      <w:r>
        <w:separator/>
      </w:r>
    </w:p>
  </w:footnote>
  <w:footnote w:type="continuationSeparator" w:id="0">
    <w:p w:rsidR="00C24825" w:rsidRDefault="00C24825" w:rsidP="00FC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4"/>
    <w:rsid w:val="001E1D11"/>
    <w:rsid w:val="003A2CDA"/>
    <w:rsid w:val="00437FE1"/>
    <w:rsid w:val="00451A17"/>
    <w:rsid w:val="004D2275"/>
    <w:rsid w:val="005D3534"/>
    <w:rsid w:val="007B1835"/>
    <w:rsid w:val="008D23CE"/>
    <w:rsid w:val="009F2690"/>
    <w:rsid w:val="00A07CA6"/>
    <w:rsid w:val="00B673CA"/>
    <w:rsid w:val="00BE2483"/>
    <w:rsid w:val="00C24825"/>
    <w:rsid w:val="00D554E1"/>
    <w:rsid w:val="00D72F5B"/>
    <w:rsid w:val="00EC41EE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BD7"/>
  <w15:chartTrackingRefBased/>
  <w15:docId w15:val="{34AC1359-EE40-4471-A78B-4870A82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53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07A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C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07A"/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33AB-102E-4910-878A-652728CB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2023-06-19T11:34:00Z</cp:lastPrinted>
  <dcterms:created xsi:type="dcterms:W3CDTF">2023-06-19T09:20:00Z</dcterms:created>
  <dcterms:modified xsi:type="dcterms:W3CDTF">2023-06-19T11:36:00Z</dcterms:modified>
</cp:coreProperties>
</file>