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058B" w14:textId="77777777" w:rsidR="00EA0696" w:rsidRDefault="00EA0696" w:rsidP="00EA069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>6. napirend</w:t>
      </w:r>
    </w:p>
    <w:p w14:paraId="041A8AE1" w14:textId="77777777" w:rsidR="00054515" w:rsidRDefault="00054515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  <w:r w:rsidRPr="00CA6764">
        <w:rPr>
          <w:b/>
          <w:sz w:val="24"/>
          <w:szCs w:val="24"/>
        </w:rPr>
        <w:t>E l ő t e r j e s z t é s</w:t>
      </w:r>
    </w:p>
    <w:p w14:paraId="094E8414" w14:textId="77777777" w:rsidR="00E41A1B" w:rsidRPr="00CA6764" w:rsidRDefault="00E41A1B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</w:p>
    <w:p w14:paraId="242D986F" w14:textId="77777777" w:rsidR="00054515" w:rsidRDefault="002278AE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Köveskál Közsé</w:t>
      </w:r>
      <w:r w:rsidR="00703467">
        <w:rPr>
          <w:b/>
          <w:sz w:val="24"/>
          <w:szCs w:val="24"/>
        </w:rPr>
        <w:t xml:space="preserve">g Önkormányzata </w:t>
      </w:r>
      <w:r w:rsidR="00904CEF">
        <w:rPr>
          <w:b/>
          <w:sz w:val="24"/>
          <w:szCs w:val="24"/>
        </w:rPr>
        <w:t>képvi</w:t>
      </w:r>
      <w:r w:rsidR="00A42D8A">
        <w:rPr>
          <w:b/>
          <w:sz w:val="24"/>
          <w:szCs w:val="24"/>
        </w:rPr>
        <w:t>selő-testülete 2023. május 17</w:t>
      </w:r>
      <w:r w:rsidR="00AF0330">
        <w:rPr>
          <w:b/>
          <w:sz w:val="24"/>
          <w:szCs w:val="24"/>
        </w:rPr>
        <w:t xml:space="preserve">-én tartandó nyilvános </w:t>
      </w:r>
      <w:r w:rsidR="00904CEF">
        <w:rPr>
          <w:b/>
          <w:sz w:val="24"/>
          <w:szCs w:val="24"/>
        </w:rPr>
        <w:t>ülésére</w:t>
      </w:r>
      <w:r w:rsidR="00054515" w:rsidRPr="00CA6764">
        <w:rPr>
          <w:b/>
          <w:sz w:val="24"/>
          <w:szCs w:val="24"/>
        </w:rPr>
        <w:t xml:space="preserve"> </w:t>
      </w:r>
    </w:p>
    <w:p w14:paraId="043D9167" w14:textId="77777777" w:rsidR="00904CEF" w:rsidRPr="00CA6764" w:rsidRDefault="00904CEF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</w:p>
    <w:p w14:paraId="48FFBCF0" w14:textId="77777777" w:rsidR="00054515" w:rsidRDefault="00054515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both"/>
        <w:rPr>
          <w:b/>
          <w:sz w:val="24"/>
          <w:szCs w:val="24"/>
        </w:rPr>
      </w:pPr>
      <w:r w:rsidRPr="00CA6764">
        <w:rPr>
          <w:b/>
          <w:sz w:val="24"/>
          <w:szCs w:val="24"/>
          <w:u w:val="single"/>
        </w:rPr>
        <w:t>Tárgy</w:t>
      </w:r>
      <w:r w:rsidR="00026D25" w:rsidRPr="00CA6764">
        <w:rPr>
          <w:b/>
          <w:sz w:val="24"/>
          <w:szCs w:val="24"/>
          <w:u w:val="single"/>
        </w:rPr>
        <w:t>:</w:t>
      </w:r>
      <w:r w:rsidR="00026D25" w:rsidRPr="00CA6764">
        <w:rPr>
          <w:b/>
          <w:sz w:val="24"/>
          <w:szCs w:val="24"/>
        </w:rPr>
        <w:t xml:space="preserve"> Elszámolás</w:t>
      </w:r>
      <w:r w:rsidR="00904CEF">
        <w:rPr>
          <w:b/>
          <w:sz w:val="24"/>
          <w:szCs w:val="24"/>
        </w:rPr>
        <w:t xml:space="preserve"> a 202</w:t>
      </w:r>
      <w:r w:rsidR="00A42D8A">
        <w:rPr>
          <w:b/>
          <w:sz w:val="24"/>
          <w:szCs w:val="24"/>
        </w:rPr>
        <w:t>2</w:t>
      </w:r>
      <w:r w:rsidR="00D2796C">
        <w:rPr>
          <w:b/>
          <w:sz w:val="24"/>
          <w:szCs w:val="24"/>
        </w:rPr>
        <w:t xml:space="preserve">. </w:t>
      </w:r>
      <w:r w:rsidRPr="00CA6764">
        <w:rPr>
          <w:b/>
          <w:sz w:val="24"/>
          <w:szCs w:val="24"/>
        </w:rPr>
        <w:t>évi rendezvényekről</w:t>
      </w:r>
    </w:p>
    <w:p w14:paraId="16001696" w14:textId="77777777" w:rsidR="00904CEF" w:rsidRPr="00CA6764" w:rsidRDefault="00904CEF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jc w:val="both"/>
        <w:rPr>
          <w:b/>
          <w:sz w:val="24"/>
          <w:szCs w:val="24"/>
        </w:rPr>
      </w:pPr>
      <w:r w:rsidRPr="00904CEF">
        <w:rPr>
          <w:b/>
          <w:sz w:val="24"/>
          <w:szCs w:val="24"/>
          <w:u w:val="single"/>
        </w:rPr>
        <w:t>Előterjesztette</w:t>
      </w:r>
      <w:r>
        <w:rPr>
          <w:b/>
          <w:sz w:val="24"/>
          <w:szCs w:val="24"/>
        </w:rPr>
        <w:t>: Györffy Szabolcs Zoltán</w:t>
      </w:r>
    </w:p>
    <w:p w14:paraId="1C6F3257" w14:textId="77777777" w:rsidR="002278AE" w:rsidRDefault="00703467" w:rsidP="002278A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</w:t>
      </w:r>
      <w:r w:rsidR="00054515" w:rsidRPr="00CA6764">
        <w:rPr>
          <w:b/>
          <w:sz w:val="24"/>
          <w:szCs w:val="24"/>
          <w:u w:val="single"/>
        </w:rPr>
        <w:t>lőkészítette</w:t>
      </w:r>
      <w:r w:rsidR="002278AE" w:rsidRPr="00CA6764">
        <w:rPr>
          <w:b/>
          <w:sz w:val="24"/>
          <w:szCs w:val="24"/>
          <w:u w:val="single"/>
        </w:rPr>
        <w:t>:</w:t>
      </w:r>
      <w:r w:rsidR="002278AE" w:rsidRPr="00CA6764">
        <w:rPr>
          <w:sz w:val="24"/>
          <w:szCs w:val="24"/>
        </w:rPr>
        <w:t xml:space="preserve"> Molnárné</w:t>
      </w:r>
      <w:r w:rsidR="00257255">
        <w:rPr>
          <w:sz w:val="24"/>
          <w:szCs w:val="24"/>
        </w:rPr>
        <w:t xml:space="preserve"> Szalai Valéria</w:t>
      </w:r>
      <w:r w:rsidR="00FF5CFC">
        <w:rPr>
          <w:sz w:val="24"/>
          <w:szCs w:val="24"/>
        </w:rPr>
        <w:t xml:space="preserve"> </w:t>
      </w:r>
      <w:r w:rsidR="00054515">
        <w:rPr>
          <w:sz w:val="24"/>
          <w:szCs w:val="24"/>
        </w:rPr>
        <w:t xml:space="preserve">pénzügyi </w:t>
      </w:r>
      <w:r w:rsidR="005D6FB0">
        <w:rPr>
          <w:sz w:val="24"/>
          <w:szCs w:val="24"/>
        </w:rPr>
        <w:t>ügyintéző</w:t>
      </w:r>
      <w:r w:rsidR="00054515" w:rsidRPr="00CA6764">
        <w:rPr>
          <w:sz w:val="24"/>
          <w:szCs w:val="24"/>
        </w:rPr>
        <w:tab/>
      </w:r>
      <w:r w:rsidR="00054515">
        <w:rPr>
          <w:sz w:val="24"/>
          <w:szCs w:val="24"/>
        </w:rPr>
        <w:t xml:space="preserve">      </w:t>
      </w:r>
      <w:r w:rsidR="002278AE">
        <w:rPr>
          <w:sz w:val="24"/>
          <w:szCs w:val="24"/>
        </w:rPr>
        <w:t xml:space="preserve">                         </w:t>
      </w:r>
      <w:r w:rsidR="002278AE">
        <w:rPr>
          <w:sz w:val="24"/>
          <w:szCs w:val="24"/>
        </w:rPr>
        <w:tab/>
      </w:r>
    </w:p>
    <w:p w14:paraId="70EAEFC5" w14:textId="77777777" w:rsidR="002278AE" w:rsidRPr="002278AE" w:rsidRDefault="002278AE" w:rsidP="002278A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</w:rPr>
      </w:pPr>
      <w:r w:rsidRPr="002278AE">
        <w:rPr>
          <w:b/>
          <w:sz w:val="24"/>
          <w:szCs w:val="24"/>
          <w:u w:val="single"/>
        </w:rPr>
        <w:t>Jogszabállyal nem ellentétes:</w:t>
      </w:r>
      <w:r>
        <w:rPr>
          <w:b/>
          <w:sz w:val="24"/>
          <w:szCs w:val="24"/>
          <w:u w:val="single"/>
        </w:rPr>
        <w:t xml:space="preserve"> </w:t>
      </w:r>
      <w:r w:rsidR="00904CEF">
        <w:rPr>
          <w:sz w:val="24"/>
          <w:szCs w:val="24"/>
        </w:rPr>
        <w:t>D</w:t>
      </w:r>
      <w:r w:rsidRPr="002278AE"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2278AE">
        <w:rPr>
          <w:sz w:val="24"/>
          <w:szCs w:val="24"/>
        </w:rPr>
        <w:t xml:space="preserve">Szabó Tímea </w:t>
      </w:r>
      <w:r w:rsidR="00904CEF">
        <w:rPr>
          <w:sz w:val="24"/>
          <w:szCs w:val="24"/>
        </w:rPr>
        <w:t>címzetes fő</w:t>
      </w:r>
      <w:r w:rsidRPr="002278AE">
        <w:rPr>
          <w:sz w:val="24"/>
          <w:szCs w:val="24"/>
        </w:rPr>
        <w:t>jegyző</w:t>
      </w:r>
    </w:p>
    <w:p w14:paraId="7FFD534C" w14:textId="77777777" w:rsidR="00054515" w:rsidRPr="00CA6764" w:rsidRDefault="00054515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 w:rsidRPr="00CA6764">
        <w:rPr>
          <w:sz w:val="24"/>
          <w:szCs w:val="24"/>
        </w:rPr>
        <w:tab/>
      </w:r>
      <w:r w:rsidRPr="00CA6764">
        <w:rPr>
          <w:sz w:val="24"/>
          <w:szCs w:val="24"/>
        </w:rPr>
        <w:tab/>
      </w:r>
      <w:r w:rsidRPr="00CA6764">
        <w:rPr>
          <w:sz w:val="24"/>
          <w:szCs w:val="24"/>
        </w:rPr>
        <w:tab/>
      </w:r>
    </w:p>
    <w:p w14:paraId="347178D4" w14:textId="77777777" w:rsidR="00054515" w:rsidRPr="00CA6764" w:rsidRDefault="00717D89" w:rsidP="0005451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353E5A" w14:textId="77777777" w:rsidR="00054515" w:rsidRDefault="00054515" w:rsidP="00054515">
      <w:pPr>
        <w:rPr>
          <w:sz w:val="24"/>
          <w:szCs w:val="24"/>
        </w:rPr>
      </w:pPr>
      <w:r w:rsidRPr="00CA6764">
        <w:rPr>
          <w:sz w:val="24"/>
          <w:szCs w:val="24"/>
        </w:rPr>
        <w:t>Tisztelt Képviselő-testület!</w:t>
      </w:r>
    </w:p>
    <w:p w14:paraId="15A5B44D" w14:textId="77777777" w:rsidR="00FF5CFC" w:rsidRPr="00CA6764" w:rsidRDefault="00FF5CFC" w:rsidP="00054515">
      <w:pPr>
        <w:rPr>
          <w:sz w:val="24"/>
          <w:szCs w:val="24"/>
        </w:rPr>
      </w:pPr>
    </w:p>
    <w:p w14:paraId="1102AAE5" w14:textId="77777777" w:rsidR="00717D89" w:rsidRPr="00772F8D" w:rsidRDefault="00717D89" w:rsidP="00772F8D">
      <w:pPr>
        <w:rPr>
          <w:sz w:val="24"/>
          <w:szCs w:val="24"/>
        </w:rPr>
      </w:pPr>
      <w:r>
        <w:rPr>
          <w:sz w:val="24"/>
          <w:szCs w:val="24"/>
        </w:rPr>
        <w:t>Köveskál</w:t>
      </w:r>
      <w:r w:rsidR="00A42D8A">
        <w:rPr>
          <w:sz w:val="24"/>
          <w:szCs w:val="24"/>
        </w:rPr>
        <w:t xml:space="preserve"> Községben 2022</w:t>
      </w:r>
      <w:r w:rsidR="00054515">
        <w:rPr>
          <w:sz w:val="24"/>
          <w:szCs w:val="24"/>
        </w:rPr>
        <w:t>. évben</w:t>
      </w:r>
      <w:r w:rsidR="00054515" w:rsidRPr="00CA6764">
        <w:rPr>
          <w:sz w:val="24"/>
          <w:szCs w:val="24"/>
        </w:rPr>
        <w:t xml:space="preserve"> az alábbi rendezvények kerültek megrendezésre</w:t>
      </w:r>
      <w:r w:rsidR="00054515">
        <w:rPr>
          <w:sz w:val="24"/>
          <w:szCs w:val="24"/>
        </w:rPr>
        <w:t>, melyekről az elszámolás az alábbi.</w:t>
      </w:r>
    </w:p>
    <w:p w14:paraId="2E62C886" w14:textId="77777777" w:rsidR="00717D89" w:rsidRDefault="00717D89" w:rsidP="00717D89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720"/>
        <w:gridCol w:w="1565"/>
        <w:gridCol w:w="1667"/>
        <w:gridCol w:w="1669"/>
        <w:gridCol w:w="1962"/>
      </w:tblGrid>
      <w:tr w:rsidR="00F439A0" w:rsidRPr="00C02AFB" w14:paraId="6043CF64" w14:textId="77777777" w:rsidTr="002278AE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1EB38498" w14:textId="77777777" w:rsidR="00BC6CAE" w:rsidRPr="00717D89" w:rsidRDefault="00BC6CAE" w:rsidP="00DE4AEF">
            <w:pPr>
              <w:jc w:val="center"/>
              <w:rPr>
                <w:b/>
                <w:sz w:val="24"/>
                <w:szCs w:val="24"/>
              </w:rPr>
            </w:pPr>
            <w:r w:rsidRPr="00717D89">
              <w:rPr>
                <w:b/>
                <w:sz w:val="24"/>
                <w:szCs w:val="24"/>
              </w:rPr>
              <w:t>Rendezvény megnevezése</w:t>
            </w:r>
          </w:p>
        </w:tc>
        <w:tc>
          <w:tcPr>
            <w:tcW w:w="0" w:type="auto"/>
            <w:shd w:val="clear" w:color="auto" w:fill="auto"/>
          </w:tcPr>
          <w:p w14:paraId="67F284F2" w14:textId="77777777" w:rsidR="00BC6CAE" w:rsidRPr="00717D89" w:rsidRDefault="00772F8D" w:rsidP="00A4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Rendezvény időpontja 202</w:t>
            </w:r>
            <w:r w:rsidR="00A42D8A">
              <w:rPr>
                <w:b/>
                <w:sz w:val="24"/>
                <w:szCs w:val="24"/>
              </w:rPr>
              <w:t>2</w:t>
            </w:r>
            <w:r w:rsidR="00BC6CAE" w:rsidRPr="00717D89">
              <w:rPr>
                <w:b/>
                <w:sz w:val="24"/>
                <w:szCs w:val="24"/>
              </w:rPr>
              <w:t>. évben</w:t>
            </w:r>
          </w:p>
        </w:tc>
        <w:tc>
          <w:tcPr>
            <w:tcW w:w="0" w:type="auto"/>
            <w:shd w:val="clear" w:color="auto" w:fill="auto"/>
          </w:tcPr>
          <w:p w14:paraId="5DE32DED" w14:textId="77777777" w:rsidR="00BC6CAE" w:rsidRPr="00717D89" w:rsidRDefault="00BC6CAE" w:rsidP="00DE4AEF">
            <w:pPr>
              <w:jc w:val="center"/>
              <w:rPr>
                <w:b/>
                <w:sz w:val="24"/>
                <w:szCs w:val="24"/>
              </w:rPr>
            </w:pPr>
            <w:r w:rsidRPr="00717D89">
              <w:rPr>
                <w:b/>
                <w:sz w:val="24"/>
                <w:szCs w:val="24"/>
              </w:rPr>
              <w:t>Rendezvény helye</w:t>
            </w:r>
          </w:p>
        </w:tc>
        <w:tc>
          <w:tcPr>
            <w:tcW w:w="0" w:type="auto"/>
          </w:tcPr>
          <w:p w14:paraId="6F65BA28" w14:textId="77777777" w:rsidR="00BC6CAE" w:rsidRPr="00AE33DF" w:rsidRDefault="00BC6CAE" w:rsidP="00DE4AEF">
            <w:pPr>
              <w:jc w:val="center"/>
              <w:rPr>
                <w:b/>
              </w:rPr>
            </w:pPr>
            <w:r w:rsidRPr="00AE33DF">
              <w:rPr>
                <w:b/>
              </w:rPr>
              <w:t>Tényleges költség</w:t>
            </w:r>
          </w:p>
          <w:p w14:paraId="2CA3814D" w14:textId="77777777" w:rsidR="00BC6CAE" w:rsidRPr="00717D89" w:rsidRDefault="00BC6CAE" w:rsidP="00A42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</w:t>
            </w:r>
            <w:r w:rsidR="00A42D8A">
              <w:rPr>
                <w:b/>
              </w:rPr>
              <w:t>2</w:t>
            </w:r>
            <w:r w:rsidRPr="00AE33DF">
              <w:rPr>
                <w:b/>
              </w:rPr>
              <w:t>. évben</w:t>
            </w:r>
          </w:p>
        </w:tc>
        <w:tc>
          <w:tcPr>
            <w:tcW w:w="0" w:type="auto"/>
            <w:shd w:val="clear" w:color="auto" w:fill="auto"/>
          </w:tcPr>
          <w:p w14:paraId="17A428B0" w14:textId="77777777" w:rsidR="00BC6CAE" w:rsidRPr="00717D89" w:rsidRDefault="00BC6CAE" w:rsidP="00DE4AEF">
            <w:pPr>
              <w:jc w:val="center"/>
              <w:rPr>
                <w:b/>
                <w:sz w:val="22"/>
                <w:szCs w:val="22"/>
              </w:rPr>
            </w:pPr>
            <w:r w:rsidRPr="00717D89">
              <w:rPr>
                <w:b/>
                <w:sz w:val="22"/>
                <w:szCs w:val="22"/>
              </w:rPr>
              <w:t>Szervező, felelős megnevezése</w:t>
            </w:r>
          </w:p>
        </w:tc>
        <w:tc>
          <w:tcPr>
            <w:tcW w:w="0" w:type="auto"/>
            <w:shd w:val="clear" w:color="auto" w:fill="auto"/>
          </w:tcPr>
          <w:p w14:paraId="0FB9A6E1" w14:textId="77777777" w:rsidR="00BC6CAE" w:rsidRPr="00717D89" w:rsidRDefault="00BC6CAE" w:rsidP="00DE4AEF">
            <w:pPr>
              <w:jc w:val="center"/>
              <w:rPr>
                <w:b/>
                <w:sz w:val="22"/>
                <w:szCs w:val="22"/>
              </w:rPr>
            </w:pPr>
            <w:r w:rsidRPr="00717D89">
              <w:rPr>
                <w:b/>
                <w:sz w:val="22"/>
                <w:szCs w:val="22"/>
              </w:rPr>
              <w:t>Szervező</w:t>
            </w:r>
          </w:p>
        </w:tc>
      </w:tr>
      <w:tr w:rsidR="00F439A0" w:rsidRPr="00C02AFB" w14:paraId="5A464928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24781E60" w14:textId="77777777" w:rsidR="00484C30" w:rsidRPr="00C02AFB" w:rsidRDefault="00484C30" w:rsidP="00F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Disznóvágás </w:t>
            </w:r>
          </w:p>
        </w:tc>
        <w:tc>
          <w:tcPr>
            <w:tcW w:w="0" w:type="auto"/>
            <w:shd w:val="clear" w:color="auto" w:fill="auto"/>
          </w:tcPr>
          <w:p w14:paraId="2F3203B2" w14:textId="77777777" w:rsidR="00484C30" w:rsidRPr="00C02AFB" w:rsidRDefault="00FA4596" w:rsidP="00F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84C30">
              <w:rPr>
                <w:sz w:val="24"/>
                <w:szCs w:val="24"/>
              </w:rPr>
              <w:t>anuár 20.</w:t>
            </w:r>
          </w:p>
        </w:tc>
        <w:tc>
          <w:tcPr>
            <w:tcW w:w="0" w:type="auto"/>
            <w:shd w:val="clear" w:color="auto" w:fill="auto"/>
          </w:tcPr>
          <w:p w14:paraId="2CC48DB2" w14:textId="77777777" w:rsidR="00484C30" w:rsidRPr="00C02AFB" w:rsidRDefault="00484C30" w:rsidP="00F5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iskola udvara</w:t>
            </w:r>
          </w:p>
        </w:tc>
        <w:tc>
          <w:tcPr>
            <w:tcW w:w="0" w:type="auto"/>
          </w:tcPr>
          <w:p w14:paraId="0B7CAAD4" w14:textId="77777777" w:rsidR="00484C30" w:rsidRDefault="00484C30" w:rsidP="00946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224.554.-</w:t>
            </w:r>
          </w:p>
        </w:tc>
        <w:tc>
          <w:tcPr>
            <w:tcW w:w="0" w:type="auto"/>
            <w:shd w:val="clear" w:color="auto" w:fill="auto"/>
          </w:tcPr>
          <w:p w14:paraId="48B22D3B" w14:textId="77777777" w:rsidR="00484C30" w:rsidRDefault="00484C30" w:rsidP="00F5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767DFC55" w14:textId="77777777" w:rsidR="00484C30" w:rsidRPr="00C02AFB" w:rsidRDefault="00484C30" w:rsidP="00F5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281DA442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55715C2C" w14:textId="77777777" w:rsidR="00484C30" w:rsidRPr="00C02AFB" w:rsidRDefault="00484C30" w:rsidP="00484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Kocsonyaparti </w:t>
            </w:r>
          </w:p>
        </w:tc>
        <w:tc>
          <w:tcPr>
            <w:tcW w:w="0" w:type="auto"/>
            <w:shd w:val="clear" w:color="auto" w:fill="auto"/>
          </w:tcPr>
          <w:p w14:paraId="78E9D940" w14:textId="77777777" w:rsidR="00484C30" w:rsidRPr="00C02AFB" w:rsidRDefault="00FA4596" w:rsidP="00484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84C30">
              <w:rPr>
                <w:sz w:val="24"/>
                <w:szCs w:val="24"/>
              </w:rPr>
              <w:t>ebruár 12.</w:t>
            </w:r>
          </w:p>
        </w:tc>
        <w:tc>
          <w:tcPr>
            <w:tcW w:w="0" w:type="auto"/>
            <w:shd w:val="clear" w:color="auto" w:fill="auto"/>
          </w:tcPr>
          <w:p w14:paraId="3E406137" w14:textId="77777777" w:rsidR="00484C30" w:rsidRPr="00C02AFB" w:rsidRDefault="00484C30" w:rsidP="00484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iskola udvara</w:t>
            </w:r>
          </w:p>
        </w:tc>
        <w:tc>
          <w:tcPr>
            <w:tcW w:w="0" w:type="auto"/>
          </w:tcPr>
          <w:p w14:paraId="46DE4349" w14:textId="77777777" w:rsidR="00484C30" w:rsidRDefault="00484C30" w:rsidP="0048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42.927.-</w:t>
            </w:r>
          </w:p>
        </w:tc>
        <w:tc>
          <w:tcPr>
            <w:tcW w:w="0" w:type="auto"/>
            <w:shd w:val="clear" w:color="auto" w:fill="auto"/>
          </w:tcPr>
          <w:p w14:paraId="57C82C39" w14:textId="77777777" w:rsidR="00484C30" w:rsidRDefault="00484C30" w:rsidP="00484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35556558" w14:textId="77777777" w:rsidR="00484C30" w:rsidRPr="00C02AFB" w:rsidRDefault="00484C30" w:rsidP="00484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1C18B777" w14:textId="77777777" w:rsidTr="00C654D6">
        <w:trPr>
          <w:trHeight w:val="930"/>
          <w:jc w:val="center"/>
        </w:trPr>
        <w:tc>
          <w:tcPr>
            <w:tcW w:w="0" w:type="auto"/>
            <w:shd w:val="clear" w:color="auto" w:fill="auto"/>
          </w:tcPr>
          <w:p w14:paraId="14332FCD" w14:textId="77777777" w:rsidR="00484C30" w:rsidRPr="00C02AFB" w:rsidRDefault="00484C30" w:rsidP="00484C30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Március 15. Ünnepi megemlékezés</w:t>
            </w:r>
          </w:p>
        </w:tc>
        <w:tc>
          <w:tcPr>
            <w:tcW w:w="0" w:type="auto"/>
            <w:shd w:val="clear" w:color="auto" w:fill="auto"/>
          </w:tcPr>
          <w:p w14:paraId="0ABD8B51" w14:textId="77777777" w:rsidR="00484C30" w:rsidRPr="00C02AFB" w:rsidRDefault="00484C30" w:rsidP="00484C30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 xml:space="preserve">Március 15. </w:t>
            </w:r>
          </w:p>
        </w:tc>
        <w:tc>
          <w:tcPr>
            <w:tcW w:w="0" w:type="auto"/>
            <w:shd w:val="clear" w:color="auto" w:fill="auto"/>
          </w:tcPr>
          <w:p w14:paraId="24964C9D" w14:textId="77777777" w:rsidR="00484C30" w:rsidRPr="00C02AFB" w:rsidRDefault="00484C30" w:rsidP="00484C30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Művelődési ház</w:t>
            </w:r>
          </w:p>
        </w:tc>
        <w:tc>
          <w:tcPr>
            <w:tcW w:w="0" w:type="auto"/>
          </w:tcPr>
          <w:p w14:paraId="3505E0A1" w14:textId="77777777" w:rsidR="00484C30" w:rsidRPr="00E41A1B" w:rsidRDefault="00484C30" w:rsidP="0048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0.-</w:t>
            </w:r>
          </w:p>
        </w:tc>
        <w:tc>
          <w:tcPr>
            <w:tcW w:w="0" w:type="auto"/>
            <w:shd w:val="clear" w:color="auto" w:fill="auto"/>
          </w:tcPr>
          <w:p w14:paraId="3D873FCE" w14:textId="77777777" w:rsidR="00484C30" w:rsidRDefault="00484C30" w:rsidP="00484C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  <w:p w14:paraId="08A787F9" w14:textId="77777777" w:rsidR="00484C30" w:rsidRPr="00C02AFB" w:rsidRDefault="00484C30" w:rsidP="00484C30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180F89" w14:textId="77777777" w:rsidR="00484C30" w:rsidRPr="00C02AFB" w:rsidRDefault="00484C30" w:rsidP="00484C30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44655512" w14:textId="77777777" w:rsidTr="00587AE4">
        <w:trPr>
          <w:trHeight w:val="1241"/>
          <w:jc w:val="center"/>
        </w:trPr>
        <w:tc>
          <w:tcPr>
            <w:tcW w:w="0" w:type="auto"/>
            <w:shd w:val="clear" w:color="auto" w:fill="auto"/>
          </w:tcPr>
          <w:p w14:paraId="7B4308A6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Nőnap</w:t>
            </w:r>
          </w:p>
        </w:tc>
        <w:tc>
          <w:tcPr>
            <w:tcW w:w="0" w:type="auto"/>
            <w:shd w:val="clear" w:color="auto" w:fill="auto"/>
          </w:tcPr>
          <w:p w14:paraId="55AFBFE4" w14:textId="77777777" w:rsidR="00C654D6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654D6">
              <w:rPr>
                <w:sz w:val="24"/>
                <w:szCs w:val="24"/>
              </w:rPr>
              <w:t>árcius 08.</w:t>
            </w:r>
          </w:p>
        </w:tc>
        <w:tc>
          <w:tcPr>
            <w:tcW w:w="0" w:type="auto"/>
            <w:shd w:val="clear" w:color="auto" w:fill="auto"/>
          </w:tcPr>
          <w:p w14:paraId="526163C5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ház</w:t>
            </w:r>
          </w:p>
        </w:tc>
        <w:tc>
          <w:tcPr>
            <w:tcW w:w="0" w:type="auto"/>
          </w:tcPr>
          <w:p w14:paraId="7D3D6384" w14:textId="77777777" w:rsidR="00C654D6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72.000.-</w:t>
            </w:r>
          </w:p>
        </w:tc>
        <w:tc>
          <w:tcPr>
            <w:tcW w:w="0" w:type="auto"/>
            <w:shd w:val="clear" w:color="auto" w:fill="auto"/>
          </w:tcPr>
          <w:p w14:paraId="371FAED2" w14:textId="77777777" w:rsidR="00C654D6" w:rsidRDefault="00C654D6" w:rsidP="00C654D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  <w:p w14:paraId="55828F78" w14:textId="77777777" w:rsidR="00C654D6" w:rsidRPr="00B3458A" w:rsidRDefault="00C654D6" w:rsidP="00C65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C6DEFD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Község Köveskál Önkormányzata</w:t>
            </w:r>
          </w:p>
        </w:tc>
      </w:tr>
      <w:tr w:rsidR="00F439A0" w:rsidRPr="00C02AFB" w14:paraId="497BC551" w14:textId="77777777" w:rsidTr="00587AE4">
        <w:trPr>
          <w:trHeight w:val="1241"/>
          <w:jc w:val="center"/>
        </w:trPr>
        <w:tc>
          <w:tcPr>
            <w:tcW w:w="0" w:type="auto"/>
            <w:shd w:val="clear" w:color="auto" w:fill="auto"/>
          </w:tcPr>
          <w:p w14:paraId="7E7D601D" w14:textId="77777777" w:rsidR="00C654D6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Húsvéti rendezvény</w:t>
            </w:r>
          </w:p>
        </w:tc>
        <w:tc>
          <w:tcPr>
            <w:tcW w:w="0" w:type="auto"/>
            <w:shd w:val="clear" w:color="auto" w:fill="auto"/>
          </w:tcPr>
          <w:p w14:paraId="2ADD2ACD" w14:textId="77777777" w:rsidR="00C654D6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C654D6">
              <w:rPr>
                <w:sz w:val="24"/>
                <w:szCs w:val="24"/>
              </w:rPr>
              <w:t>prilis 24.</w:t>
            </w:r>
          </w:p>
        </w:tc>
        <w:tc>
          <w:tcPr>
            <w:tcW w:w="0" w:type="auto"/>
            <w:shd w:val="clear" w:color="auto" w:fill="auto"/>
          </w:tcPr>
          <w:p w14:paraId="01BFD477" w14:textId="77777777" w:rsidR="00C654D6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Városkút</w:t>
            </w:r>
          </w:p>
        </w:tc>
        <w:tc>
          <w:tcPr>
            <w:tcW w:w="0" w:type="auto"/>
          </w:tcPr>
          <w:p w14:paraId="3746927A" w14:textId="77777777" w:rsidR="00C654D6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123.901.-</w:t>
            </w:r>
          </w:p>
        </w:tc>
        <w:tc>
          <w:tcPr>
            <w:tcW w:w="0" w:type="auto"/>
            <w:shd w:val="clear" w:color="auto" w:fill="auto"/>
          </w:tcPr>
          <w:p w14:paraId="296E2379" w14:textId="77777777" w:rsidR="00C654D6" w:rsidRDefault="00C654D6" w:rsidP="00C654D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  <w:p w14:paraId="01539893" w14:textId="77777777" w:rsidR="00C654D6" w:rsidRDefault="00C654D6" w:rsidP="00C65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10FB0B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Község Köveskál Önkormányzata</w:t>
            </w:r>
          </w:p>
        </w:tc>
      </w:tr>
      <w:tr w:rsidR="00F439A0" w:rsidRPr="00C02AFB" w14:paraId="205FB155" w14:textId="77777777" w:rsidTr="00587AE4">
        <w:trPr>
          <w:trHeight w:val="1241"/>
          <w:jc w:val="center"/>
        </w:trPr>
        <w:tc>
          <w:tcPr>
            <w:tcW w:w="0" w:type="auto"/>
            <w:shd w:val="clear" w:color="auto" w:fill="auto"/>
          </w:tcPr>
          <w:p w14:paraId="2C4D7E3B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Májusfa állítás</w:t>
            </w:r>
          </w:p>
        </w:tc>
        <w:tc>
          <w:tcPr>
            <w:tcW w:w="0" w:type="auto"/>
            <w:shd w:val="clear" w:color="auto" w:fill="auto"/>
          </w:tcPr>
          <w:p w14:paraId="33F0740D" w14:textId="77777777" w:rsidR="00C654D6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C654D6">
              <w:rPr>
                <w:sz w:val="24"/>
                <w:szCs w:val="24"/>
              </w:rPr>
              <w:t>prilis 30.</w:t>
            </w:r>
          </w:p>
        </w:tc>
        <w:tc>
          <w:tcPr>
            <w:tcW w:w="0" w:type="auto"/>
            <w:shd w:val="clear" w:color="auto" w:fill="auto"/>
          </w:tcPr>
          <w:p w14:paraId="2AA0EFAA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iskola udvara</w:t>
            </w:r>
          </w:p>
        </w:tc>
        <w:tc>
          <w:tcPr>
            <w:tcW w:w="0" w:type="auto"/>
          </w:tcPr>
          <w:p w14:paraId="7B171788" w14:textId="77777777" w:rsidR="00C654D6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10150.-</w:t>
            </w:r>
          </w:p>
        </w:tc>
        <w:tc>
          <w:tcPr>
            <w:tcW w:w="0" w:type="auto"/>
            <w:shd w:val="clear" w:color="auto" w:fill="auto"/>
          </w:tcPr>
          <w:p w14:paraId="3FEEC740" w14:textId="77777777" w:rsidR="00C654D6" w:rsidRDefault="00C654D6" w:rsidP="00C654D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  <w:p w14:paraId="465EAC0E" w14:textId="77777777" w:rsidR="00C654D6" w:rsidRPr="00B3458A" w:rsidRDefault="00C654D6" w:rsidP="00C65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B6BB4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Község Köveskál Önkormányzata</w:t>
            </w:r>
          </w:p>
        </w:tc>
      </w:tr>
      <w:tr w:rsidR="00F439A0" w:rsidRPr="00C02AFB" w14:paraId="158DE62C" w14:textId="77777777" w:rsidTr="00587AE4">
        <w:trPr>
          <w:trHeight w:val="1241"/>
          <w:jc w:val="center"/>
        </w:trPr>
        <w:tc>
          <w:tcPr>
            <w:tcW w:w="0" w:type="auto"/>
            <w:shd w:val="clear" w:color="auto" w:fill="auto"/>
          </w:tcPr>
          <w:p w14:paraId="1222D4A9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Gyereknap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451582" w14:textId="77777777" w:rsidR="00C654D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654D6">
              <w:rPr>
                <w:sz w:val="24"/>
                <w:szCs w:val="24"/>
              </w:rPr>
              <w:t>ájus 28.</w:t>
            </w:r>
          </w:p>
        </w:tc>
        <w:tc>
          <w:tcPr>
            <w:tcW w:w="0" w:type="auto"/>
            <w:shd w:val="clear" w:color="auto" w:fill="auto"/>
          </w:tcPr>
          <w:p w14:paraId="3E570C52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kirándulás</w:t>
            </w:r>
          </w:p>
        </w:tc>
        <w:tc>
          <w:tcPr>
            <w:tcW w:w="0" w:type="auto"/>
          </w:tcPr>
          <w:p w14:paraId="2C807570" w14:textId="77777777" w:rsidR="00C654D6" w:rsidRPr="00E41A1B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43.795.-</w:t>
            </w:r>
          </w:p>
        </w:tc>
        <w:tc>
          <w:tcPr>
            <w:tcW w:w="0" w:type="auto"/>
            <w:shd w:val="clear" w:color="auto" w:fill="auto"/>
          </w:tcPr>
          <w:p w14:paraId="572626BF" w14:textId="77777777" w:rsidR="00C654D6" w:rsidRDefault="00C654D6" w:rsidP="00C654D6">
            <w:r w:rsidRPr="00B3458A"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6DA95E27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 xml:space="preserve">Köveskál Község Önkormányzata </w:t>
            </w:r>
          </w:p>
        </w:tc>
      </w:tr>
      <w:tr w:rsidR="00F439A0" w:rsidRPr="00C02AFB" w14:paraId="0E957B4A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7FC3DDF4" w14:textId="77777777" w:rsidR="00C654D6" w:rsidRDefault="00C654D6" w:rsidP="00C654D6">
            <w:pPr>
              <w:rPr>
                <w:sz w:val="24"/>
                <w:szCs w:val="24"/>
              </w:rPr>
            </w:pPr>
          </w:p>
          <w:p w14:paraId="1826CDC8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Falunapi rendezvény</w:t>
            </w:r>
          </w:p>
        </w:tc>
        <w:tc>
          <w:tcPr>
            <w:tcW w:w="0" w:type="auto"/>
            <w:shd w:val="clear" w:color="auto" w:fill="auto"/>
          </w:tcPr>
          <w:p w14:paraId="23B13A1D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Június 25</w:t>
            </w:r>
            <w:r w:rsidRPr="00C02AF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10F36CF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Régi Iskola udvara</w:t>
            </w:r>
          </w:p>
        </w:tc>
        <w:tc>
          <w:tcPr>
            <w:tcW w:w="0" w:type="auto"/>
          </w:tcPr>
          <w:p w14:paraId="1FB69FF5" w14:textId="77777777" w:rsidR="00C654D6" w:rsidRPr="00E41A1B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562.211.-</w:t>
            </w:r>
          </w:p>
        </w:tc>
        <w:tc>
          <w:tcPr>
            <w:tcW w:w="0" w:type="auto"/>
            <w:shd w:val="clear" w:color="auto" w:fill="auto"/>
          </w:tcPr>
          <w:p w14:paraId="3C233E0A" w14:textId="77777777" w:rsidR="00C654D6" w:rsidRDefault="00C654D6" w:rsidP="00C654D6">
            <w:r w:rsidRPr="00B3458A"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2F0FDCC7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569516CD" w14:textId="77777777" w:rsidTr="002278AE">
        <w:trPr>
          <w:trHeight w:val="840"/>
          <w:jc w:val="center"/>
        </w:trPr>
        <w:tc>
          <w:tcPr>
            <w:tcW w:w="0" w:type="auto"/>
            <w:shd w:val="clear" w:color="auto" w:fill="auto"/>
          </w:tcPr>
          <w:p w14:paraId="17A773D1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Augusztus 20.-i Ünnepi megemlékezés</w:t>
            </w:r>
          </w:p>
        </w:tc>
        <w:tc>
          <w:tcPr>
            <w:tcW w:w="0" w:type="auto"/>
            <w:shd w:val="clear" w:color="auto" w:fill="auto"/>
          </w:tcPr>
          <w:p w14:paraId="0E12D9AB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Augusztus 20.</w:t>
            </w:r>
          </w:p>
        </w:tc>
        <w:tc>
          <w:tcPr>
            <w:tcW w:w="0" w:type="auto"/>
            <w:shd w:val="clear" w:color="auto" w:fill="auto"/>
          </w:tcPr>
          <w:p w14:paraId="04352634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 xml:space="preserve">Sóstókáli templomrom </w:t>
            </w:r>
          </w:p>
        </w:tc>
        <w:tc>
          <w:tcPr>
            <w:tcW w:w="0" w:type="auto"/>
          </w:tcPr>
          <w:p w14:paraId="06074B65" w14:textId="77777777" w:rsidR="00C654D6" w:rsidRPr="00E41A1B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3.750.-</w:t>
            </w:r>
          </w:p>
        </w:tc>
        <w:tc>
          <w:tcPr>
            <w:tcW w:w="0" w:type="auto"/>
            <w:shd w:val="clear" w:color="auto" w:fill="auto"/>
          </w:tcPr>
          <w:p w14:paraId="60E42580" w14:textId="77777777" w:rsidR="00C654D6" w:rsidRDefault="00C654D6" w:rsidP="00C654D6">
            <w:r w:rsidRPr="00B3458A"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2B7F881A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 és az egyházak</w:t>
            </w:r>
          </w:p>
        </w:tc>
      </w:tr>
      <w:tr w:rsidR="00F439A0" w:rsidRPr="00C02AFB" w14:paraId="4F535250" w14:textId="77777777" w:rsidTr="002278AE">
        <w:trPr>
          <w:trHeight w:val="704"/>
          <w:jc w:val="center"/>
        </w:trPr>
        <w:tc>
          <w:tcPr>
            <w:tcW w:w="0" w:type="auto"/>
            <w:shd w:val="clear" w:color="auto" w:fill="auto"/>
          </w:tcPr>
          <w:p w14:paraId="309889A5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lastRenderedPageBreak/>
              <w:t>Szüreti felvonulás</w:t>
            </w:r>
          </w:p>
        </w:tc>
        <w:tc>
          <w:tcPr>
            <w:tcW w:w="0" w:type="auto"/>
            <w:shd w:val="clear" w:color="auto" w:fill="auto"/>
          </w:tcPr>
          <w:p w14:paraId="66E54A3E" w14:textId="77777777" w:rsidR="00C654D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10</w:t>
            </w:r>
            <w:r w:rsidR="00C654D6" w:rsidRPr="00C02AF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55E1B6C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a falu területe</w:t>
            </w:r>
          </w:p>
        </w:tc>
        <w:tc>
          <w:tcPr>
            <w:tcW w:w="0" w:type="auto"/>
          </w:tcPr>
          <w:p w14:paraId="064EAB1F" w14:textId="77777777" w:rsidR="00C654D6" w:rsidRPr="00E41A1B" w:rsidRDefault="00FA459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482.774</w:t>
            </w:r>
            <w:r w:rsidR="00C654D6">
              <w:rPr>
                <w:sz w:val="22"/>
                <w:szCs w:val="22"/>
              </w:rPr>
              <w:t>.-</w:t>
            </w:r>
          </w:p>
        </w:tc>
        <w:tc>
          <w:tcPr>
            <w:tcW w:w="0" w:type="auto"/>
            <w:shd w:val="clear" w:color="auto" w:fill="auto"/>
          </w:tcPr>
          <w:p w14:paraId="1307702C" w14:textId="77777777" w:rsidR="00C654D6" w:rsidRDefault="00C654D6" w:rsidP="00C654D6">
            <w:r w:rsidRPr="00B3458A"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1F670C65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41F603A0" w14:textId="77777777" w:rsidTr="002278AE">
        <w:trPr>
          <w:trHeight w:val="1016"/>
          <w:jc w:val="center"/>
        </w:trPr>
        <w:tc>
          <w:tcPr>
            <w:tcW w:w="0" w:type="auto"/>
            <w:shd w:val="clear" w:color="auto" w:fill="auto"/>
          </w:tcPr>
          <w:p w14:paraId="4A8995D0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Október 23-i Ünnepi megemlékezés</w:t>
            </w:r>
          </w:p>
          <w:p w14:paraId="1B4522BC" w14:textId="77777777" w:rsidR="00C654D6" w:rsidRPr="00C02AFB" w:rsidRDefault="00C654D6" w:rsidP="00C654D6">
            <w:pPr>
              <w:rPr>
                <w:sz w:val="24"/>
                <w:szCs w:val="24"/>
              </w:rPr>
            </w:pPr>
          </w:p>
          <w:p w14:paraId="4652356D" w14:textId="77777777" w:rsidR="00C654D6" w:rsidRPr="00C02AFB" w:rsidRDefault="00C654D6" w:rsidP="00C65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D87A1A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Október 23.</w:t>
            </w:r>
          </w:p>
        </w:tc>
        <w:tc>
          <w:tcPr>
            <w:tcW w:w="0" w:type="auto"/>
            <w:shd w:val="clear" w:color="auto" w:fill="auto"/>
          </w:tcPr>
          <w:p w14:paraId="3DD119AD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Művelődési ház</w:t>
            </w:r>
          </w:p>
        </w:tc>
        <w:tc>
          <w:tcPr>
            <w:tcW w:w="0" w:type="auto"/>
          </w:tcPr>
          <w:p w14:paraId="19D2E0B6" w14:textId="77777777" w:rsidR="00C654D6" w:rsidRPr="00E41A1B" w:rsidRDefault="00C654D6" w:rsidP="00C654D6">
            <w:pPr>
              <w:jc w:val="center"/>
              <w:rPr>
                <w:sz w:val="22"/>
                <w:szCs w:val="22"/>
              </w:rPr>
            </w:pPr>
            <w:r w:rsidRPr="00E41A1B">
              <w:rPr>
                <w:sz w:val="22"/>
                <w:szCs w:val="22"/>
              </w:rPr>
              <w:t>0.-</w:t>
            </w:r>
          </w:p>
        </w:tc>
        <w:tc>
          <w:tcPr>
            <w:tcW w:w="0" w:type="auto"/>
            <w:shd w:val="clear" w:color="auto" w:fill="auto"/>
          </w:tcPr>
          <w:p w14:paraId="4A0357F2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Győrffy Szabolcs Zoltán</w:t>
            </w:r>
          </w:p>
        </w:tc>
        <w:tc>
          <w:tcPr>
            <w:tcW w:w="0" w:type="auto"/>
            <w:shd w:val="clear" w:color="auto" w:fill="auto"/>
          </w:tcPr>
          <w:p w14:paraId="7D51B0BB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18AC8198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15F5D730" w14:textId="77777777" w:rsidR="00C654D6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Tökfaragó verseny és kézműves foglalkozás</w:t>
            </w:r>
          </w:p>
        </w:tc>
        <w:tc>
          <w:tcPr>
            <w:tcW w:w="0" w:type="auto"/>
            <w:shd w:val="clear" w:color="auto" w:fill="auto"/>
          </w:tcPr>
          <w:p w14:paraId="134CF98C" w14:textId="77777777" w:rsidR="00C654D6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30.</w:t>
            </w:r>
          </w:p>
        </w:tc>
        <w:tc>
          <w:tcPr>
            <w:tcW w:w="0" w:type="auto"/>
            <w:shd w:val="clear" w:color="auto" w:fill="auto"/>
          </w:tcPr>
          <w:p w14:paraId="0B0E30AD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ház</w:t>
            </w:r>
          </w:p>
        </w:tc>
        <w:tc>
          <w:tcPr>
            <w:tcW w:w="0" w:type="auto"/>
          </w:tcPr>
          <w:p w14:paraId="3A6E14E5" w14:textId="77777777" w:rsidR="00C654D6" w:rsidRDefault="00FA459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35.342</w:t>
            </w:r>
            <w:r w:rsidR="00C654D6">
              <w:rPr>
                <w:sz w:val="22"/>
                <w:szCs w:val="22"/>
              </w:rPr>
              <w:t>.-</w:t>
            </w:r>
          </w:p>
        </w:tc>
        <w:tc>
          <w:tcPr>
            <w:tcW w:w="0" w:type="auto"/>
            <w:shd w:val="clear" w:color="auto" w:fill="auto"/>
          </w:tcPr>
          <w:p w14:paraId="2C2469F0" w14:textId="77777777" w:rsidR="00C654D6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Györffy Szabolcs Zoltán</w:t>
            </w:r>
          </w:p>
        </w:tc>
        <w:tc>
          <w:tcPr>
            <w:tcW w:w="0" w:type="auto"/>
            <w:shd w:val="clear" w:color="auto" w:fill="auto"/>
          </w:tcPr>
          <w:p w14:paraId="0C00E060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4815C8B3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2CF458F8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Mikulás</w:t>
            </w:r>
          </w:p>
        </w:tc>
        <w:tc>
          <w:tcPr>
            <w:tcW w:w="0" w:type="auto"/>
            <w:shd w:val="clear" w:color="auto" w:fill="auto"/>
          </w:tcPr>
          <w:p w14:paraId="3505F723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06</w:t>
            </w:r>
            <w:r w:rsidRPr="00C02AF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0E6D9C6" w14:textId="77777777" w:rsidR="00C654D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falu területe</w:t>
            </w:r>
          </w:p>
        </w:tc>
        <w:tc>
          <w:tcPr>
            <w:tcW w:w="0" w:type="auto"/>
          </w:tcPr>
          <w:p w14:paraId="733D5585" w14:textId="77777777" w:rsidR="00C654D6" w:rsidRDefault="00FA459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48.805</w:t>
            </w:r>
            <w:r w:rsidR="00C654D6">
              <w:rPr>
                <w:sz w:val="22"/>
                <w:szCs w:val="22"/>
              </w:rPr>
              <w:t>.-</w:t>
            </w:r>
          </w:p>
        </w:tc>
        <w:tc>
          <w:tcPr>
            <w:tcW w:w="0" w:type="auto"/>
            <w:shd w:val="clear" w:color="auto" w:fill="auto"/>
          </w:tcPr>
          <w:p w14:paraId="1306D24B" w14:textId="77777777" w:rsidR="00C654D6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Győrffy Szabolcs Zoltán</w:t>
            </w:r>
          </w:p>
          <w:p w14:paraId="07BE4E35" w14:textId="77777777" w:rsidR="00C654D6" w:rsidRPr="00C02AFB" w:rsidRDefault="00C654D6" w:rsidP="00C654D6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CAFB41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08656151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06C15DF0" w14:textId="77777777" w:rsidR="00FA459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Falukarácsony</w:t>
            </w:r>
          </w:p>
        </w:tc>
        <w:tc>
          <w:tcPr>
            <w:tcW w:w="0" w:type="auto"/>
            <w:shd w:val="clear" w:color="auto" w:fill="auto"/>
          </w:tcPr>
          <w:p w14:paraId="433D6AAC" w14:textId="77777777" w:rsidR="00FA459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17.</w:t>
            </w:r>
          </w:p>
        </w:tc>
        <w:tc>
          <w:tcPr>
            <w:tcW w:w="0" w:type="auto"/>
            <w:shd w:val="clear" w:color="auto" w:fill="auto"/>
          </w:tcPr>
          <w:p w14:paraId="263221F3" w14:textId="77777777" w:rsidR="00FA4596" w:rsidRPr="00C02AFB" w:rsidRDefault="00FA4596" w:rsidP="00C6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ház</w:t>
            </w:r>
          </w:p>
        </w:tc>
        <w:tc>
          <w:tcPr>
            <w:tcW w:w="0" w:type="auto"/>
          </w:tcPr>
          <w:p w14:paraId="6C4D3C78" w14:textId="77777777" w:rsidR="00FA4596" w:rsidRDefault="00F439A0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215.002.-</w:t>
            </w:r>
          </w:p>
        </w:tc>
        <w:tc>
          <w:tcPr>
            <w:tcW w:w="0" w:type="auto"/>
            <w:shd w:val="clear" w:color="auto" w:fill="auto"/>
          </w:tcPr>
          <w:p w14:paraId="6A15B596" w14:textId="77777777" w:rsidR="00FA4596" w:rsidRDefault="00FA4596" w:rsidP="00F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Győrffy Szabolcs Zoltán</w:t>
            </w:r>
          </w:p>
          <w:p w14:paraId="5DE42E35" w14:textId="77777777" w:rsidR="00FA4596" w:rsidRDefault="00FA4596" w:rsidP="00C65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CD849E" w14:textId="77777777" w:rsidR="00FA4596" w:rsidRPr="00C02AFB" w:rsidRDefault="00FA459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  <w:tr w:rsidR="00F439A0" w:rsidRPr="00C02AFB" w14:paraId="5B3E7B5E" w14:textId="77777777" w:rsidTr="002278AE">
        <w:trPr>
          <w:jc w:val="center"/>
        </w:trPr>
        <w:tc>
          <w:tcPr>
            <w:tcW w:w="0" w:type="auto"/>
            <w:shd w:val="clear" w:color="auto" w:fill="auto"/>
          </w:tcPr>
          <w:p w14:paraId="34531194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Szilveszter</w:t>
            </w:r>
          </w:p>
        </w:tc>
        <w:tc>
          <w:tcPr>
            <w:tcW w:w="0" w:type="auto"/>
            <w:shd w:val="clear" w:color="auto" w:fill="auto"/>
          </w:tcPr>
          <w:p w14:paraId="71D63A99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December 31.</w:t>
            </w:r>
          </w:p>
        </w:tc>
        <w:tc>
          <w:tcPr>
            <w:tcW w:w="0" w:type="auto"/>
            <w:shd w:val="clear" w:color="auto" w:fill="auto"/>
          </w:tcPr>
          <w:p w14:paraId="4292E5A2" w14:textId="77777777" w:rsidR="00C654D6" w:rsidRPr="00C02AFB" w:rsidRDefault="00C654D6" w:rsidP="00C654D6">
            <w:pPr>
              <w:rPr>
                <w:sz w:val="24"/>
                <w:szCs w:val="24"/>
              </w:rPr>
            </w:pPr>
            <w:r w:rsidRPr="00C02AFB">
              <w:rPr>
                <w:sz w:val="24"/>
                <w:szCs w:val="24"/>
              </w:rPr>
              <w:t>Régi iskola udvara</w:t>
            </w:r>
          </w:p>
        </w:tc>
        <w:tc>
          <w:tcPr>
            <w:tcW w:w="0" w:type="auto"/>
          </w:tcPr>
          <w:p w14:paraId="188060FB" w14:textId="77777777" w:rsidR="00C654D6" w:rsidRDefault="00C654D6" w:rsidP="00C6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59.602.-</w:t>
            </w:r>
          </w:p>
          <w:p w14:paraId="10152A98" w14:textId="77777777" w:rsidR="00C654D6" w:rsidRDefault="00C654D6" w:rsidP="00C654D6">
            <w:pPr>
              <w:rPr>
                <w:sz w:val="22"/>
                <w:szCs w:val="22"/>
              </w:rPr>
            </w:pPr>
          </w:p>
          <w:p w14:paraId="170FBF8B" w14:textId="77777777" w:rsidR="00C654D6" w:rsidRPr="00772F8D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(2021.re vonatkozó</w:t>
            </w:r>
            <w:r w:rsidR="00F439A0">
              <w:rPr>
                <w:sz w:val="22"/>
                <w:szCs w:val="22"/>
              </w:rPr>
              <w:t>, 2022-es 2023-ban került kifizetésre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234056C" w14:textId="77777777" w:rsidR="00C654D6" w:rsidRDefault="00C654D6" w:rsidP="00C654D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Csonka Alexandra,</w:t>
            </w:r>
          </w:p>
          <w:p w14:paraId="30C0D67A" w14:textId="77777777" w:rsidR="00C654D6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Marton Norbert,</w:t>
            </w:r>
          </w:p>
          <w:p w14:paraId="70F0E2C7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Szűcs Zoltán, Györffy Szabolcs Zoltán</w:t>
            </w:r>
          </w:p>
          <w:p w14:paraId="6438F20A" w14:textId="77777777" w:rsidR="00C654D6" w:rsidRPr="00C02AFB" w:rsidRDefault="00C654D6" w:rsidP="00C65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AA4C4F" w14:textId="77777777" w:rsidR="00C654D6" w:rsidRPr="00C02AFB" w:rsidRDefault="00C654D6" w:rsidP="00C654D6">
            <w:pPr>
              <w:rPr>
                <w:sz w:val="22"/>
                <w:szCs w:val="22"/>
              </w:rPr>
            </w:pPr>
            <w:r w:rsidRPr="00C02AFB">
              <w:rPr>
                <w:sz w:val="22"/>
                <w:szCs w:val="22"/>
              </w:rPr>
              <w:t>Köveskál Község Önkormányzata</w:t>
            </w:r>
          </w:p>
        </w:tc>
      </w:tr>
    </w:tbl>
    <w:p w14:paraId="070FAAFB" w14:textId="77777777" w:rsidR="00717D89" w:rsidRDefault="00717D89" w:rsidP="00717D89">
      <w:pPr>
        <w:pStyle w:val="Szvegtrzs"/>
        <w:rPr>
          <w:rFonts w:ascii="Times New Roman" w:hAnsi="Times New Roman"/>
        </w:rPr>
      </w:pPr>
    </w:p>
    <w:p w14:paraId="7F1F0CE3" w14:textId="77777777" w:rsidR="00E41A1B" w:rsidRDefault="00E41A1B" w:rsidP="00E41A1B">
      <w:pPr>
        <w:rPr>
          <w:sz w:val="24"/>
          <w:szCs w:val="24"/>
        </w:rPr>
      </w:pPr>
    </w:p>
    <w:p w14:paraId="653E5906" w14:textId="77777777" w:rsidR="00E41A1B" w:rsidRDefault="00E41A1B" w:rsidP="00E41A1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Határozati javaslat: </w:t>
      </w:r>
    </w:p>
    <w:p w14:paraId="23EA1F10" w14:textId="77777777" w:rsidR="00E41A1B" w:rsidRDefault="00E41A1B" w:rsidP="00E41A1B">
      <w:pPr>
        <w:rPr>
          <w:b/>
          <w:i/>
          <w:sz w:val="24"/>
          <w:szCs w:val="24"/>
        </w:rPr>
      </w:pPr>
    </w:p>
    <w:p w14:paraId="67B66128" w14:textId="77777777" w:rsidR="00E41A1B" w:rsidRDefault="00E41A1B" w:rsidP="00E41A1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KÖVESKÁL KÖZSÉG ÖNKORMÁNYZATA </w:t>
      </w:r>
      <w:r w:rsidR="00772F8D">
        <w:rPr>
          <w:b/>
          <w:sz w:val="24"/>
          <w:szCs w:val="24"/>
        </w:rPr>
        <w:t>KÉPVISELŐ-TESTÜLETÉNEK</w:t>
      </w:r>
    </w:p>
    <w:p w14:paraId="5ABA2C26" w14:textId="77777777" w:rsidR="00E41A1B" w:rsidRDefault="00A42D8A" w:rsidP="00E41A1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…/2023</w:t>
      </w:r>
      <w:r w:rsidR="00E41A1B">
        <w:rPr>
          <w:b/>
          <w:sz w:val="24"/>
          <w:szCs w:val="24"/>
        </w:rPr>
        <w:t>. (</w:t>
      </w:r>
      <w:r w:rsidR="00772F8D">
        <w:rPr>
          <w:b/>
          <w:sz w:val="24"/>
          <w:szCs w:val="24"/>
        </w:rPr>
        <w:t>V</w:t>
      </w:r>
      <w:r w:rsidR="00E41A1B">
        <w:rPr>
          <w:b/>
          <w:sz w:val="24"/>
          <w:szCs w:val="24"/>
        </w:rPr>
        <w:t>…) HATÁROZATA</w:t>
      </w:r>
    </w:p>
    <w:p w14:paraId="333C87DF" w14:textId="77777777" w:rsidR="008618D1" w:rsidRDefault="008618D1" w:rsidP="00E41A1B">
      <w:pPr>
        <w:spacing w:line="240" w:lineRule="atLeast"/>
        <w:jc w:val="center"/>
        <w:rPr>
          <w:b/>
          <w:sz w:val="24"/>
          <w:szCs w:val="24"/>
        </w:rPr>
      </w:pPr>
    </w:p>
    <w:p w14:paraId="3435363A" w14:textId="77777777" w:rsidR="00E41A1B" w:rsidRDefault="00A42D8A" w:rsidP="00E41A1B">
      <w:pPr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2022</w:t>
      </w:r>
      <w:r w:rsidR="00E41A1B">
        <w:rPr>
          <w:b/>
          <w:i/>
          <w:sz w:val="24"/>
          <w:szCs w:val="24"/>
        </w:rPr>
        <w:t>. évi rendezvényekkel való elszámolásról</w:t>
      </w:r>
    </w:p>
    <w:p w14:paraId="786E1C18" w14:textId="77777777" w:rsidR="00E41A1B" w:rsidRDefault="00E41A1B" w:rsidP="00E41A1B">
      <w:pPr>
        <w:spacing w:line="240" w:lineRule="atLeast"/>
        <w:jc w:val="both"/>
        <w:rPr>
          <w:sz w:val="24"/>
          <w:szCs w:val="24"/>
        </w:rPr>
      </w:pPr>
    </w:p>
    <w:p w14:paraId="3338BA6F" w14:textId="77777777" w:rsidR="008618D1" w:rsidRDefault="008618D1" w:rsidP="008618D1">
      <w:pPr>
        <w:rPr>
          <w:rFonts w:eastAsia="Calibri"/>
          <w:sz w:val="24"/>
          <w:szCs w:val="24"/>
          <w:lang w:eastAsia="zh-CN"/>
        </w:rPr>
      </w:pPr>
      <w:r w:rsidRPr="00F36801">
        <w:rPr>
          <w:rFonts w:eastAsia="Calibri"/>
          <w:sz w:val="24"/>
          <w:szCs w:val="24"/>
          <w:lang w:eastAsia="zh-CN"/>
        </w:rPr>
        <w:t>Köveskál Község Önkormányzata Képviselő-testülete</w:t>
      </w:r>
      <w:r>
        <w:rPr>
          <w:rFonts w:eastAsia="Calibri"/>
          <w:sz w:val="24"/>
          <w:szCs w:val="24"/>
          <w:lang w:eastAsia="zh-CN"/>
        </w:rPr>
        <w:t xml:space="preserve"> a 202</w:t>
      </w:r>
      <w:r w:rsidR="00A42D8A">
        <w:rPr>
          <w:rFonts w:eastAsia="Calibri"/>
          <w:sz w:val="24"/>
          <w:szCs w:val="24"/>
          <w:lang w:eastAsia="zh-CN"/>
        </w:rPr>
        <w:t>2</w:t>
      </w:r>
      <w:r>
        <w:rPr>
          <w:rFonts w:eastAsia="Calibri"/>
          <w:sz w:val="24"/>
          <w:szCs w:val="24"/>
          <w:lang w:eastAsia="zh-CN"/>
        </w:rPr>
        <w:t xml:space="preserve">. évi rendezvények elszámolását elfogadja. </w:t>
      </w:r>
    </w:p>
    <w:p w14:paraId="2254F597" w14:textId="77777777" w:rsidR="00717D89" w:rsidRDefault="00717D89" w:rsidP="00717D89">
      <w:pPr>
        <w:pStyle w:val="Szvegtrzs"/>
        <w:rPr>
          <w:rFonts w:ascii="Times New Roman" w:hAnsi="Times New Roman"/>
        </w:rPr>
      </w:pPr>
    </w:p>
    <w:p w14:paraId="305E5D5A" w14:textId="77777777" w:rsidR="00D107BC" w:rsidRPr="00ED71F6" w:rsidRDefault="00ED71F6" w:rsidP="00946585">
      <w:pPr>
        <w:jc w:val="both"/>
        <w:rPr>
          <w:b/>
          <w:sz w:val="22"/>
          <w:szCs w:val="22"/>
        </w:rPr>
      </w:pPr>
      <w:r w:rsidRPr="00ED71F6">
        <w:rPr>
          <w:b/>
          <w:sz w:val="22"/>
          <w:szCs w:val="22"/>
        </w:rPr>
        <w:t xml:space="preserve">  </w:t>
      </w:r>
    </w:p>
    <w:p w14:paraId="2F3001B7" w14:textId="77777777" w:rsidR="00916F64" w:rsidRPr="00703467" w:rsidRDefault="00717D89" w:rsidP="001D73E3">
      <w:pPr>
        <w:pStyle w:val="Szvegtrzs"/>
        <w:rPr>
          <w:rFonts w:ascii="Times New Roman" w:hAnsi="Times New Roman"/>
        </w:rPr>
      </w:pPr>
      <w:r w:rsidRPr="00703467">
        <w:rPr>
          <w:rFonts w:ascii="Times New Roman" w:hAnsi="Times New Roman"/>
        </w:rPr>
        <w:t>Köveskál</w:t>
      </w:r>
      <w:r w:rsidR="00E87342" w:rsidRPr="00703467">
        <w:rPr>
          <w:rFonts w:ascii="Times New Roman" w:hAnsi="Times New Roman"/>
        </w:rPr>
        <w:t xml:space="preserve">, </w:t>
      </w:r>
      <w:r w:rsidR="00A42D8A">
        <w:rPr>
          <w:rFonts w:ascii="Times New Roman" w:hAnsi="Times New Roman"/>
        </w:rPr>
        <w:t>2023. 05. 11.</w:t>
      </w:r>
    </w:p>
    <w:p w14:paraId="5FBE8FE9" w14:textId="77777777" w:rsidR="00916F64" w:rsidRPr="00703467" w:rsidRDefault="00916F64" w:rsidP="00916F64"/>
    <w:p w14:paraId="2CA3D3F5" w14:textId="77777777" w:rsidR="00916F64" w:rsidRPr="00703467" w:rsidRDefault="00916F64" w:rsidP="00916F64"/>
    <w:p w14:paraId="24073094" w14:textId="77777777" w:rsidR="00916F64" w:rsidRPr="00703467" w:rsidRDefault="00916F64" w:rsidP="00916F64"/>
    <w:p w14:paraId="42DF57AF" w14:textId="77777777" w:rsidR="00916F64" w:rsidRPr="00703467" w:rsidRDefault="00916F64" w:rsidP="00916F64"/>
    <w:p w14:paraId="0D33BE14" w14:textId="77777777" w:rsidR="00E87342" w:rsidRPr="00703467" w:rsidRDefault="00916F64" w:rsidP="00916F64">
      <w:pPr>
        <w:tabs>
          <w:tab w:val="left" w:pos="6180"/>
        </w:tabs>
        <w:rPr>
          <w:sz w:val="24"/>
          <w:szCs w:val="24"/>
        </w:rPr>
      </w:pPr>
      <w:r w:rsidRPr="00703467">
        <w:tab/>
        <w:t xml:space="preserve">                    </w:t>
      </w:r>
      <w:r w:rsidRPr="00703467">
        <w:rPr>
          <w:sz w:val="24"/>
          <w:szCs w:val="24"/>
        </w:rPr>
        <w:t>Györffy Szabolcs Zoltán</w:t>
      </w:r>
    </w:p>
    <w:p w14:paraId="150FAF27" w14:textId="77777777" w:rsidR="00916F64" w:rsidRPr="00703467" w:rsidRDefault="00916F64" w:rsidP="00916F64">
      <w:pPr>
        <w:tabs>
          <w:tab w:val="left" w:pos="6180"/>
        </w:tabs>
        <w:rPr>
          <w:sz w:val="24"/>
          <w:szCs w:val="24"/>
        </w:rPr>
      </w:pPr>
      <w:r w:rsidRPr="00703467">
        <w:rPr>
          <w:sz w:val="24"/>
          <w:szCs w:val="24"/>
        </w:rPr>
        <w:t xml:space="preserve">                                                                                                                                    polgármester</w:t>
      </w:r>
    </w:p>
    <w:sectPr w:rsidR="00916F64" w:rsidRPr="00703467" w:rsidSect="00772F8D">
      <w:footerReference w:type="default" r:id="rId8"/>
      <w:pgSz w:w="11907" w:h="16834"/>
      <w:pgMar w:top="851" w:right="680" w:bottom="426" w:left="680" w:header="1077" w:footer="107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10E2" w14:textId="77777777" w:rsidR="00C3000F" w:rsidRDefault="00C3000F">
      <w:r>
        <w:separator/>
      </w:r>
    </w:p>
  </w:endnote>
  <w:endnote w:type="continuationSeparator" w:id="0">
    <w:p w14:paraId="336680D6" w14:textId="77777777" w:rsidR="00C3000F" w:rsidRDefault="00C3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1C99" w14:textId="77777777" w:rsidR="0043215C" w:rsidRDefault="0043215C">
    <w:pPr>
      <w:pStyle w:val="llb"/>
      <w:jc w:val="center"/>
      <w:rPr>
        <w:rFonts w:ascii="Century" w:hAnsi="Century"/>
      </w:rPr>
    </w:pPr>
  </w:p>
  <w:p w14:paraId="5595EA21" w14:textId="77777777" w:rsidR="0043215C" w:rsidRDefault="0043215C">
    <w:pPr>
      <w:pStyle w:val="llb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340" w14:textId="77777777" w:rsidR="00C3000F" w:rsidRDefault="00C3000F">
      <w:r>
        <w:separator/>
      </w:r>
    </w:p>
  </w:footnote>
  <w:footnote w:type="continuationSeparator" w:id="0">
    <w:p w14:paraId="0E422D5C" w14:textId="77777777" w:rsidR="00C3000F" w:rsidRDefault="00C3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AAD"/>
    <w:multiLevelType w:val="hybridMultilevel"/>
    <w:tmpl w:val="2DFA14AC"/>
    <w:lvl w:ilvl="0" w:tplc="AAAC0C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A4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83098F"/>
    <w:multiLevelType w:val="hybridMultilevel"/>
    <w:tmpl w:val="C27A5858"/>
    <w:lvl w:ilvl="0" w:tplc="3A204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B160E"/>
    <w:multiLevelType w:val="hybridMultilevel"/>
    <w:tmpl w:val="F0DE10CA"/>
    <w:lvl w:ilvl="0" w:tplc="F3BE5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1F1"/>
    <w:multiLevelType w:val="hybridMultilevel"/>
    <w:tmpl w:val="461ADC2C"/>
    <w:lvl w:ilvl="0" w:tplc="F3BE5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6F4B"/>
    <w:multiLevelType w:val="hybridMultilevel"/>
    <w:tmpl w:val="828EF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68374">
    <w:abstractNumId w:val="1"/>
  </w:num>
  <w:num w:numId="2" w16cid:durableId="42337633">
    <w:abstractNumId w:val="5"/>
  </w:num>
  <w:num w:numId="3" w16cid:durableId="282686913">
    <w:abstractNumId w:val="2"/>
  </w:num>
  <w:num w:numId="4" w16cid:durableId="807209803">
    <w:abstractNumId w:val="0"/>
  </w:num>
  <w:num w:numId="5" w16cid:durableId="1712458199">
    <w:abstractNumId w:val="3"/>
  </w:num>
  <w:num w:numId="6" w16cid:durableId="69018367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F2"/>
    <w:rsid w:val="0000539C"/>
    <w:rsid w:val="00012266"/>
    <w:rsid w:val="0002362B"/>
    <w:rsid w:val="00026D25"/>
    <w:rsid w:val="0003344D"/>
    <w:rsid w:val="00033954"/>
    <w:rsid w:val="00054515"/>
    <w:rsid w:val="000577DA"/>
    <w:rsid w:val="000633F2"/>
    <w:rsid w:val="000935EC"/>
    <w:rsid w:val="000E0389"/>
    <w:rsid w:val="000F0089"/>
    <w:rsid w:val="00101F6B"/>
    <w:rsid w:val="00112A79"/>
    <w:rsid w:val="001822D6"/>
    <w:rsid w:val="001860FB"/>
    <w:rsid w:val="001A6FF0"/>
    <w:rsid w:val="001B4036"/>
    <w:rsid w:val="001B6DDC"/>
    <w:rsid w:val="001D3EDD"/>
    <w:rsid w:val="001D73E3"/>
    <w:rsid w:val="001E3011"/>
    <w:rsid w:val="002278AE"/>
    <w:rsid w:val="0024078F"/>
    <w:rsid w:val="0024152C"/>
    <w:rsid w:val="00257255"/>
    <w:rsid w:val="002B3D65"/>
    <w:rsid w:val="003478AC"/>
    <w:rsid w:val="003631FA"/>
    <w:rsid w:val="003A02BD"/>
    <w:rsid w:val="003D3937"/>
    <w:rsid w:val="003E0526"/>
    <w:rsid w:val="004063E1"/>
    <w:rsid w:val="00411E39"/>
    <w:rsid w:val="004233A6"/>
    <w:rsid w:val="0043215C"/>
    <w:rsid w:val="004610A0"/>
    <w:rsid w:val="00484C30"/>
    <w:rsid w:val="004C32EA"/>
    <w:rsid w:val="0052209E"/>
    <w:rsid w:val="00542D33"/>
    <w:rsid w:val="00551084"/>
    <w:rsid w:val="005510A7"/>
    <w:rsid w:val="005656CF"/>
    <w:rsid w:val="00587AE4"/>
    <w:rsid w:val="00597107"/>
    <w:rsid w:val="005D14F3"/>
    <w:rsid w:val="005D6FB0"/>
    <w:rsid w:val="0060062D"/>
    <w:rsid w:val="006149E1"/>
    <w:rsid w:val="00621EB0"/>
    <w:rsid w:val="00630243"/>
    <w:rsid w:val="00634E4E"/>
    <w:rsid w:val="006614F5"/>
    <w:rsid w:val="006A424F"/>
    <w:rsid w:val="006A5C86"/>
    <w:rsid w:val="00703467"/>
    <w:rsid w:val="00716434"/>
    <w:rsid w:val="00717D89"/>
    <w:rsid w:val="00772F8D"/>
    <w:rsid w:val="00790534"/>
    <w:rsid w:val="00793DD6"/>
    <w:rsid w:val="007A6071"/>
    <w:rsid w:val="007D129D"/>
    <w:rsid w:val="007F5429"/>
    <w:rsid w:val="007F7D22"/>
    <w:rsid w:val="0080271D"/>
    <w:rsid w:val="008226E0"/>
    <w:rsid w:val="008527BA"/>
    <w:rsid w:val="008618D1"/>
    <w:rsid w:val="008D1628"/>
    <w:rsid w:val="008E3A55"/>
    <w:rsid w:val="00904CEF"/>
    <w:rsid w:val="00916F64"/>
    <w:rsid w:val="00946585"/>
    <w:rsid w:val="009670C0"/>
    <w:rsid w:val="009A7E78"/>
    <w:rsid w:val="009B7DED"/>
    <w:rsid w:val="00A42D8A"/>
    <w:rsid w:val="00A71E80"/>
    <w:rsid w:val="00A82AE3"/>
    <w:rsid w:val="00AB54BB"/>
    <w:rsid w:val="00AB7EBC"/>
    <w:rsid w:val="00AE33DF"/>
    <w:rsid w:val="00AF0330"/>
    <w:rsid w:val="00B33034"/>
    <w:rsid w:val="00B61257"/>
    <w:rsid w:val="00B65C96"/>
    <w:rsid w:val="00BA0D49"/>
    <w:rsid w:val="00BC6CAE"/>
    <w:rsid w:val="00BD60BA"/>
    <w:rsid w:val="00C22207"/>
    <w:rsid w:val="00C3000F"/>
    <w:rsid w:val="00C45897"/>
    <w:rsid w:val="00C654D6"/>
    <w:rsid w:val="00C70ACB"/>
    <w:rsid w:val="00C854B2"/>
    <w:rsid w:val="00CB1504"/>
    <w:rsid w:val="00CF013C"/>
    <w:rsid w:val="00D0164A"/>
    <w:rsid w:val="00D107BC"/>
    <w:rsid w:val="00D161D5"/>
    <w:rsid w:val="00D2796C"/>
    <w:rsid w:val="00D54972"/>
    <w:rsid w:val="00D70E30"/>
    <w:rsid w:val="00D839EE"/>
    <w:rsid w:val="00D96462"/>
    <w:rsid w:val="00DA2B0E"/>
    <w:rsid w:val="00DD58BA"/>
    <w:rsid w:val="00DE4AEF"/>
    <w:rsid w:val="00E40C22"/>
    <w:rsid w:val="00E41A1B"/>
    <w:rsid w:val="00E55D8D"/>
    <w:rsid w:val="00E608AB"/>
    <w:rsid w:val="00E87342"/>
    <w:rsid w:val="00EA0696"/>
    <w:rsid w:val="00ED71F6"/>
    <w:rsid w:val="00EE095F"/>
    <w:rsid w:val="00F439A0"/>
    <w:rsid w:val="00F47245"/>
    <w:rsid w:val="00F56132"/>
    <w:rsid w:val="00F63E8B"/>
    <w:rsid w:val="00F700DF"/>
    <w:rsid w:val="00F729DD"/>
    <w:rsid w:val="00FA4596"/>
    <w:rsid w:val="00FB5C5A"/>
    <w:rsid w:val="00FC148D"/>
    <w:rsid w:val="00FC3115"/>
    <w:rsid w:val="00FC65CA"/>
    <w:rsid w:val="00FD7D6C"/>
    <w:rsid w:val="00FE10E9"/>
    <w:rsid w:val="00FE1AEE"/>
    <w:rsid w:val="00FF5CF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4B0BFC"/>
  <w15:chartTrackingRefBased/>
  <w15:docId w15:val="{B38AA9B9-A462-4EF5-AD4D-2FC5988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240" w:lineRule="atLeast"/>
      <w:outlineLvl w:val="0"/>
    </w:pPr>
    <w:rPr>
      <w:rFonts w:ascii="Arial" w:hAnsi="Arial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outlineLvl w:val="1"/>
    </w:pPr>
    <w:rPr>
      <w:rFonts w:ascii="Arial" w:hAnsi="Arial"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spacing w:line="240" w:lineRule="atLeast"/>
      <w:jc w:val="center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spacing w:line="240" w:lineRule="atLeast"/>
      <w:outlineLvl w:val="3"/>
    </w:pPr>
    <w:rPr>
      <w:rFonts w:ascii="Impact" w:hAnsi="Impact"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Comic Sans MS" w:hAnsi="Comic Sans MS"/>
      <w:b/>
    </w:rPr>
  </w:style>
  <w:style w:type="paragraph" w:styleId="Cmsor8">
    <w:name w:val="heading 8"/>
    <w:basedOn w:val="Norml"/>
    <w:next w:val="Norml"/>
    <w:qFormat/>
    <w:pPr>
      <w:keepNext/>
      <w:spacing w:line="240" w:lineRule="atLeast"/>
      <w:ind w:left="2832"/>
      <w:outlineLvl w:val="7"/>
    </w:pPr>
    <w:rPr>
      <w:rFonts w:ascii="Century Gothic" w:hAnsi="Century Gothic"/>
      <w:b/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line="240" w:lineRule="atLeast"/>
    </w:pPr>
    <w:rPr>
      <w:rFonts w:ascii="Arial" w:hAnsi="Arial"/>
      <w:sz w:val="24"/>
    </w:rPr>
  </w:style>
  <w:style w:type="paragraph" w:styleId="Szvegtrzs2">
    <w:name w:val="Body Text 2"/>
    <w:basedOn w:val="Norml"/>
    <w:pPr>
      <w:spacing w:line="240" w:lineRule="atLeast"/>
    </w:pPr>
    <w:rPr>
      <w:rFonts w:ascii="Arial" w:hAnsi="Arial"/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  <w:rPr>
      <w:rFonts w:ascii="Comic Sans MS" w:hAnsi="Comic Sans MS"/>
      <w:sz w:val="22"/>
    </w:rPr>
  </w:style>
  <w:style w:type="paragraph" w:styleId="Cm">
    <w:name w:val="Title"/>
    <w:basedOn w:val="Norml"/>
    <w:qFormat/>
    <w:pPr>
      <w:jc w:val="center"/>
    </w:pPr>
    <w:rPr>
      <w:rFonts w:ascii="Comic Sans MS" w:hAnsi="Comic Sans MS"/>
      <w:b/>
    </w:rPr>
  </w:style>
  <w:style w:type="table" w:styleId="Rcsostblzat">
    <w:name w:val="Table Grid"/>
    <w:basedOn w:val="Normltblzat"/>
    <w:uiPriority w:val="59"/>
    <w:rsid w:val="003A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964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9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472B-8A31-4CE0-A598-4022292B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Ábrahámhegy-Balatonrendes-Salföld</vt:lpstr>
    </vt:vector>
  </TitlesOfParts>
  <Company> 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Ábrahámhegy-Balatonrendes-Salföld</dc:title>
  <dc:subject/>
  <dc:creator>körjegyzőség</dc:creator>
  <cp:keywords/>
  <cp:lastModifiedBy>András Sibak</cp:lastModifiedBy>
  <cp:revision>2</cp:revision>
  <cp:lastPrinted>2016-04-29T10:28:00Z</cp:lastPrinted>
  <dcterms:created xsi:type="dcterms:W3CDTF">2023-05-20T07:56:00Z</dcterms:created>
  <dcterms:modified xsi:type="dcterms:W3CDTF">2023-05-20T07:56:00Z</dcterms:modified>
</cp:coreProperties>
</file>